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5FDA" w14:textId="33118F48" w:rsidR="003807E3" w:rsidRDefault="003807E3" w:rsidP="003807E3">
      <w:pPr>
        <w:spacing w:after="0" w:line="240" w:lineRule="auto"/>
        <w:rPr>
          <w:rFonts w:ascii="Times New Roman" w:eastAsia="Times New Roman" w:hAnsi="Times New Roman" w:cs="Times New Roman"/>
          <w:sz w:val="24"/>
          <w:lang w:eastAsia="sv-SE"/>
        </w:rPr>
      </w:pPr>
    </w:p>
    <w:p w14:paraId="0CD0743F" w14:textId="77777777" w:rsidR="00AB69A1" w:rsidRDefault="00AB69A1" w:rsidP="00AB69A1">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b/>
          <w:bCs/>
          <w:i/>
          <w:iCs/>
          <w:sz w:val="24"/>
        </w:rPr>
      </w:pPr>
      <w:r>
        <w:rPr>
          <w:rFonts w:ascii="Times New Roman" w:hAnsi="Times New Roman"/>
          <w:b/>
          <w:bCs/>
          <w:i/>
          <w:iCs/>
          <w:sz w:val="24"/>
        </w:rPr>
        <w:t xml:space="preserve">Hjälptext: </w:t>
      </w:r>
      <w:r w:rsidRPr="00AB69A1">
        <w:rPr>
          <w:rFonts w:ascii="Times New Roman" w:hAnsi="Times New Roman"/>
          <w:b/>
          <w:bCs/>
          <w:i/>
          <w:iCs/>
          <w:sz w:val="24"/>
        </w:rPr>
        <w:t xml:space="preserve">Mall </w:t>
      </w:r>
      <w:r>
        <w:rPr>
          <w:rFonts w:ascii="Times New Roman" w:hAnsi="Times New Roman"/>
          <w:b/>
          <w:bCs/>
          <w:i/>
          <w:iCs/>
          <w:sz w:val="24"/>
        </w:rPr>
        <w:t>- Kallelse/D</w:t>
      </w:r>
      <w:r w:rsidRPr="00AB69A1">
        <w:rPr>
          <w:rFonts w:ascii="Times New Roman" w:hAnsi="Times New Roman"/>
          <w:b/>
          <w:bCs/>
          <w:i/>
          <w:iCs/>
          <w:sz w:val="24"/>
        </w:rPr>
        <w:t>agordning</w:t>
      </w:r>
    </w:p>
    <w:p w14:paraId="21925A13" w14:textId="19906AAC" w:rsidR="00AB69A1" w:rsidRPr="00AB69A1" w:rsidRDefault="00AB69A1" w:rsidP="00AB69A1">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b/>
          <w:bCs/>
          <w:i/>
          <w:iCs/>
          <w:sz w:val="24"/>
        </w:rPr>
      </w:pPr>
      <w:r w:rsidRPr="00AB69A1">
        <w:rPr>
          <w:rFonts w:ascii="Times New Roman" w:hAnsi="Times New Roman"/>
          <w:i/>
          <w:iCs/>
          <w:sz w:val="24"/>
        </w:rPr>
        <w:t xml:space="preserve">Mallen används som stöd </w:t>
      </w:r>
      <w:r w:rsidR="00925F5B">
        <w:rPr>
          <w:rFonts w:ascii="Times New Roman" w:hAnsi="Times New Roman"/>
          <w:i/>
          <w:iCs/>
          <w:sz w:val="24"/>
        </w:rPr>
        <w:t>för</w:t>
      </w:r>
      <w:r w:rsidRPr="00AB69A1">
        <w:rPr>
          <w:rFonts w:ascii="Times New Roman" w:hAnsi="Times New Roman"/>
          <w:i/>
          <w:iCs/>
          <w:sz w:val="24"/>
        </w:rPr>
        <w:t xml:space="preserve"> kallelse</w:t>
      </w:r>
      <w:r>
        <w:rPr>
          <w:rFonts w:ascii="Times New Roman" w:hAnsi="Times New Roman"/>
          <w:i/>
          <w:iCs/>
          <w:sz w:val="24"/>
        </w:rPr>
        <w:t>/dagordning</w:t>
      </w:r>
      <w:r w:rsidRPr="00AB69A1">
        <w:rPr>
          <w:rFonts w:ascii="Times New Roman" w:hAnsi="Times New Roman"/>
          <w:i/>
          <w:iCs/>
          <w:sz w:val="24"/>
        </w:rPr>
        <w:t xml:space="preserve"> </w:t>
      </w:r>
      <w:r w:rsidR="00925F5B">
        <w:rPr>
          <w:rFonts w:ascii="Times New Roman" w:hAnsi="Times New Roman"/>
          <w:i/>
          <w:iCs/>
          <w:sz w:val="24"/>
        </w:rPr>
        <w:t>vid</w:t>
      </w:r>
      <w:r w:rsidRPr="00AB69A1">
        <w:rPr>
          <w:rFonts w:ascii="Times New Roman" w:hAnsi="Times New Roman"/>
          <w:i/>
          <w:iCs/>
          <w:sz w:val="24"/>
        </w:rPr>
        <w:t xml:space="preserve"> samverkansgrupp. Mallen är framtagen av förvaltningens partsgemensamma referensgrupp för samverkan (</w:t>
      </w:r>
      <w:r>
        <w:rPr>
          <w:rFonts w:ascii="Times New Roman" w:hAnsi="Times New Roman"/>
          <w:i/>
          <w:iCs/>
          <w:sz w:val="24"/>
        </w:rPr>
        <w:t>2024-xx-xx</w:t>
      </w:r>
      <w:r w:rsidRPr="00AB69A1">
        <w:rPr>
          <w:rFonts w:ascii="Times New Roman" w:hAnsi="Times New Roman"/>
          <w:i/>
          <w:iCs/>
          <w:sz w:val="24"/>
        </w:rPr>
        <w:t xml:space="preserve">). Mallen kan även användas för eventuella förvaltningsöverskridande samverkansgrupper (FÖS) och särskilda samverkansgrupper (SSG) och kan anpassas utifrån lokala behov. Om exempelvis samverkansgruppen upplever att det läggs för mycket tid på informationsärenden kan en lösning vara att vända på </w:t>
      </w:r>
      <w:r>
        <w:rPr>
          <w:rFonts w:ascii="Times New Roman" w:hAnsi="Times New Roman"/>
          <w:i/>
          <w:iCs/>
          <w:sz w:val="24"/>
        </w:rPr>
        <w:t xml:space="preserve">ordningen i mallen och sätta </w:t>
      </w:r>
      <w:r w:rsidRPr="00AB69A1">
        <w:rPr>
          <w:rFonts w:ascii="Times New Roman" w:hAnsi="Times New Roman"/>
          <w:i/>
          <w:iCs/>
          <w:sz w:val="24"/>
        </w:rPr>
        <w:t>samverkan</w:t>
      </w:r>
      <w:r>
        <w:rPr>
          <w:rFonts w:ascii="Times New Roman" w:hAnsi="Times New Roman"/>
          <w:i/>
          <w:iCs/>
          <w:sz w:val="24"/>
        </w:rPr>
        <w:t xml:space="preserve"> före beslut innan</w:t>
      </w:r>
      <w:r w:rsidRPr="00AB69A1">
        <w:rPr>
          <w:rFonts w:ascii="Times New Roman" w:hAnsi="Times New Roman"/>
          <w:i/>
          <w:iCs/>
          <w:sz w:val="24"/>
        </w:rPr>
        <w:t xml:space="preserve"> dialog och information.</w:t>
      </w:r>
    </w:p>
    <w:p w14:paraId="069653E3" w14:textId="77777777" w:rsidR="00AB69A1" w:rsidRPr="00AB69A1" w:rsidRDefault="00AB69A1" w:rsidP="00AB69A1">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Pr>
          <w:rFonts w:ascii="Times New Roman" w:hAnsi="Times New Roman"/>
          <w:i/>
          <w:iCs/>
          <w:sz w:val="24"/>
        </w:rPr>
        <w:t xml:space="preserve">De gula rutorna innehåller hjälptext som raderas när mallen används. </w:t>
      </w:r>
    </w:p>
    <w:p w14:paraId="7A37B983" w14:textId="43A1B487" w:rsidR="003807E3" w:rsidRPr="00AB69A1" w:rsidRDefault="00AB69A1" w:rsidP="00AB69A1">
      <w:pPr>
        <w:pBdr>
          <w:top w:val="single" w:sz="4" w:space="6" w:color="9B7400"/>
          <w:left w:val="single" w:sz="4" w:space="6" w:color="9B7400"/>
          <w:bottom w:val="single" w:sz="4" w:space="6" w:color="9B7400"/>
          <w:right w:val="single" w:sz="4" w:space="6" w:color="9B7400"/>
        </w:pBdr>
        <w:shd w:val="clear" w:color="auto" w:fill="FFEAAF"/>
        <w:spacing w:after="0" w:line="240" w:lineRule="atLeast"/>
        <w:ind w:left="425" w:right="284"/>
        <w:rPr>
          <w:rFonts w:ascii="Times New Roman" w:hAnsi="Times New Roman"/>
          <w:i/>
          <w:iCs/>
          <w:sz w:val="20"/>
          <w:szCs w:val="20"/>
        </w:rPr>
      </w:pPr>
      <w:r w:rsidRPr="00AB69A1">
        <w:rPr>
          <w:rFonts w:ascii="Times New Roman" w:hAnsi="Times New Roman"/>
          <w:i/>
          <w:iCs/>
          <w:sz w:val="20"/>
          <w:szCs w:val="20"/>
        </w:rPr>
        <w:t>Uppdateringsdatum: 2024-10-23</w:t>
      </w:r>
    </w:p>
    <w:p w14:paraId="6B20A504" w14:textId="77777777" w:rsidR="003807E3" w:rsidRDefault="003807E3" w:rsidP="003807E3">
      <w:pPr>
        <w:tabs>
          <w:tab w:val="left" w:pos="3969"/>
        </w:tabs>
        <w:spacing w:after="0" w:line="240" w:lineRule="auto"/>
        <w:rPr>
          <w:rFonts w:eastAsia="Times New Roman" w:cstheme="minorHAnsi"/>
          <w:bCs/>
          <w:sz w:val="24"/>
          <w:lang w:eastAsia="sv-SE"/>
        </w:rPr>
      </w:pPr>
    </w:p>
    <w:p w14:paraId="40C18BE3" w14:textId="77777777" w:rsidR="003807E3" w:rsidRDefault="003807E3" w:rsidP="00E61731">
      <w:pPr>
        <w:spacing w:after="0" w:line="240" w:lineRule="auto"/>
        <w:rPr>
          <w:rFonts w:ascii="Times New Roman" w:eastAsia="Times New Roman" w:hAnsi="Times New Roman" w:cs="Times New Roman"/>
          <w:b/>
          <w:sz w:val="24"/>
          <w:lang w:eastAsia="sv-SE"/>
        </w:rPr>
      </w:pPr>
    </w:p>
    <w:p w14:paraId="77BFF59D" w14:textId="296B0CE3" w:rsidR="00E61731" w:rsidRPr="00E61731" w:rsidRDefault="00E61731" w:rsidP="00E61731">
      <w:pPr>
        <w:spacing w:after="0" w:line="240" w:lineRule="auto"/>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GÖTEBORGS STAD</w:t>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r>
      <w:r w:rsidRPr="00E61731">
        <w:rPr>
          <w:rFonts w:ascii="Arial" w:eastAsia="Times New Roman" w:hAnsi="Arial" w:cs="Arial"/>
          <w:b/>
          <w:sz w:val="24"/>
          <w:lang w:eastAsia="sv-SE"/>
        </w:rPr>
        <w:t>Kallelse/</w:t>
      </w:r>
      <w:r>
        <w:rPr>
          <w:rFonts w:ascii="Arial" w:eastAsia="Times New Roman" w:hAnsi="Arial" w:cs="Arial"/>
          <w:b/>
          <w:sz w:val="24"/>
          <w:lang w:eastAsia="sv-SE"/>
        </w:rPr>
        <w:t>D</w:t>
      </w:r>
      <w:r w:rsidRPr="00E61731">
        <w:rPr>
          <w:rFonts w:ascii="Arial" w:eastAsia="Times New Roman" w:hAnsi="Arial" w:cs="Arial"/>
          <w:b/>
          <w:sz w:val="24"/>
          <w:lang w:eastAsia="sv-SE"/>
        </w:rPr>
        <w:t>agordning</w:t>
      </w:r>
      <w:r w:rsidRPr="00E61731">
        <w:rPr>
          <w:rFonts w:ascii="Times New Roman" w:eastAsia="Times New Roman" w:hAnsi="Times New Roman" w:cs="Times New Roman"/>
          <w:b/>
          <w:sz w:val="24"/>
          <w:lang w:eastAsia="sv-SE"/>
        </w:rPr>
        <w:tab/>
      </w:r>
    </w:p>
    <w:p w14:paraId="15E498A6" w14:textId="77777777" w:rsidR="00E61731" w:rsidRDefault="00E61731" w:rsidP="00E61731">
      <w:pPr>
        <w:spacing w:after="0" w:line="240" w:lineRule="auto"/>
        <w:rPr>
          <w:rFonts w:ascii="Times New Roman" w:eastAsia="Times New Roman" w:hAnsi="Times New Roman" w:cs="Times New Roman"/>
          <w:b/>
          <w:sz w:val="24"/>
          <w:lang w:eastAsia="sv-SE"/>
        </w:rPr>
      </w:pPr>
    </w:p>
    <w:p w14:paraId="1A3E7DAD" w14:textId="0BEE6BB0" w:rsidR="00E61731" w:rsidRPr="00E61731" w:rsidRDefault="00E61731" w:rsidP="00E61731">
      <w:pPr>
        <w:spacing w:after="0" w:line="240" w:lineRule="auto"/>
        <w:rPr>
          <w:rFonts w:ascii="Arial" w:eastAsia="Times New Roman" w:hAnsi="Arial" w:cs="Arial"/>
          <w:sz w:val="24"/>
          <w:lang w:eastAsia="sv-SE"/>
        </w:rPr>
      </w:pPr>
      <w:r>
        <w:rPr>
          <w:rFonts w:ascii="Times New Roman" w:eastAsia="Times New Roman" w:hAnsi="Times New Roman" w:cs="Times New Roman"/>
          <w:b/>
          <w:sz w:val="24"/>
          <w:lang w:eastAsia="sv-SE"/>
        </w:rPr>
        <w:t xml:space="preserve">Förvaltning: </w:t>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t>Äldre samt vård</w:t>
      </w:r>
      <w:r w:rsidR="007E41FA">
        <w:rPr>
          <w:rFonts w:ascii="Times New Roman" w:eastAsia="Times New Roman" w:hAnsi="Times New Roman" w:cs="Times New Roman"/>
          <w:b/>
          <w:sz w:val="24"/>
          <w:lang w:eastAsia="sv-SE"/>
        </w:rPr>
        <w:t xml:space="preserve">- </w:t>
      </w:r>
      <w:r>
        <w:rPr>
          <w:rFonts w:ascii="Times New Roman" w:eastAsia="Times New Roman" w:hAnsi="Times New Roman" w:cs="Times New Roman"/>
          <w:b/>
          <w:sz w:val="24"/>
          <w:lang w:eastAsia="sv-SE"/>
        </w:rPr>
        <w:t>och omsorgsförvaltningen</w:t>
      </w:r>
    </w:p>
    <w:p w14:paraId="6A681037" w14:textId="77777777" w:rsidR="00E61731" w:rsidRPr="00E61731" w:rsidRDefault="00E61731" w:rsidP="00E61731">
      <w:pPr>
        <w:tabs>
          <w:tab w:val="left" w:pos="3969"/>
        </w:tabs>
        <w:spacing w:after="0" w:line="240" w:lineRule="auto"/>
        <w:rPr>
          <w:rFonts w:ascii="Times New Roman" w:eastAsia="Times New Roman" w:hAnsi="Times New Roman" w:cs="Times New Roman"/>
          <w:b/>
          <w:sz w:val="24"/>
          <w:lang w:eastAsia="sv-SE"/>
        </w:rPr>
      </w:pPr>
    </w:p>
    <w:p w14:paraId="7963A29E" w14:textId="54A5F556" w:rsidR="00A4749A" w:rsidRDefault="00E61731" w:rsidP="00A4749A">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sz w:val="24"/>
          <w:lang w:eastAsia="sv-SE"/>
        </w:rPr>
        <w:t>Ärende</w:t>
      </w:r>
      <w:r w:rsidRPr="00E61731">
        <w:rPr>
          <w:rFonts w:ascii="Times New Roman" w:eastAsia="Times New Roman" w:hAnsi="Times New Roman" w:cs="Times New Roman"/>
          <w:sz w:val="24"/>
          <w:lang w:eastAsia="sv-SE"/>
        </w:rPr>
        <w:t>:</w:t>
      </w:r>
      <w:r>
        <w:rPr>
          <w:rFonts w:ascii="Times New Roman" w:eastAsia="Times New Roman" w:hAnsi="Times New Roman" w:cs="Times New Roman"/>
          <w:sz w:val="24"/>
          <w:lang w:eastAsia="sv-SE"/>
        </w:rPr>
        <w:tab/>
      </w:r>
      <w:r w:rsidRPr="002227BF">
        <w:rPr>
          <w:rFonts w:ascii="Times New Roman" w:eastAsia="Times New Roman" w:hAnsi="Times New Roman" w:cs="Times New Roman"/>
          <w:b/>
          <w:bCs/>
          <w:sz w:val="24"/>
          <w:lang w:eastAsia="sv-SE"/>
        </w:rPr>
        <w:tab/>
      </w:r>
      <w:r w:rsidR="00A4749A">
        <w:rPr>
          <w:rFonts w:ascii="Times New Roman" w:eastAsia="Times New Roman" w:hAnsi="Times New Roman" w:cs="Times New Roman"/>
          <w:b/>
          <w:bCs/>
          <w:sz w:val="24"/>
          <w:lang w:eastAsia="sv-SE"/>
        </w:rPr>
        <w:tab/>
      </w:r>
      <w:r w:rsidR="00A4749A">
        <w:rPr>
          <w:rFonts w:ascii="Times New Roman" w:eastAsia="Times New Roman" w:hAnsi="Times New Roman" w:cs="Times New Roman"/>
          <w:b/>
          <w:bCs/>
          <w:sz w:val="24"/>
          <w:lang w:eastAsia="sv-SE"/>
        </w:rPr>
        <w:tab/>
      </w:r>
      <w:r w:rsidRPr="002227BF">
        <w:rPr>
          <w:rFonts w:ascii="Times New Roman" w:eastAsia="Times New Roman" w:hAnsi="Times New Roman" w:cs="Times New Roman"/>
          <w:b/>
          <w:bCs/>
          <w:sz w:val="24"/>
          <w:lang w:eastAsia="sv-SE"/>
        </w:rPr>
        <w:t>FSG/skyddskommitté,</w:t>
      </w:r>
      <w:r w:rsidRPr="00E61731">
        <w:rPr>
          <w:rFonts w:ascii="Times New Roman" w:eastAsia="Times New Roman" w:hAnsi="Times New Roman" w:cs="Times New Roman"/>
          <w:sz w:val="24"/>
          <w:lang w:eastAsia="sv-SE"/>
        </w:rPr>
        <w:t xml:space="preserve"> förvaltningens</w:t>
      </w:r>
    </w:p>
    <w:p w14:paraId="65A133FB" w14:textId="288109D9" w:rsidR="00E61731" w:rsidRPr="00E61731" w:rsidRDefault="00E61731" w:rsidP="00102FDF">
      <w:pPr>
        <w:spacing w:after="0" w:line="240" w:lineRule="auto"/>
        <w:ind w:left="2553" w:firstLine="851"/>
        <w:rPr>
          <w:rFonts w:ascii="Times New Roman" w:eastAsia="Times New Roman" w:hAnsi="Times New Roman" w:cs="Times New Roman"/>
          <w:sz w:val="24"/>
          <w:lang w:eastAsia="sv-SE"/>
        </w:rPr>
      </w:pPr>
      <w:r w:rsidRPr="00E61731">
        <w:rPr>
          <w:rFonts w:ascii="Times New Roman" w:eastAsia="Times New Roman" w:hAnsi="Times New Roman" w:cs="Times New Roman"/>
          <w:sz w:val="24"/>
          <w:lang w:eastAsia="sv-SE"/>
        </w:rPr>
        <w:t xml:space="preserve">samverkansgrupp alternativt </w:t>
      </w:r>
    </w:p>
    <w:p w14:paraId="58B1B668" w14:textId="758DA2CC" w:rsidR="00E61731" w:rsidRDefault="00E61731" w:rsidP="00102FDF">
      <w:pPr>
        <w:spacing w:after="0" w:line="240" w:lineRule="auto"/>
        <w:ind w:left="3404"/>
        <w:rPr>
          <w:rFonts w:ascii="Times New Roman" w:eastAsia="Times New Roman" w:hAnsi="Times New Roman" w:cs="Times New Roman"/>
          <w:sz w:val="24"/>
          <w:lang w:eastAsia="sv-SE"/>
        </w:rPr>
      </w:pPr>
      <w:r w:rsidRPr="00E61731">
        <w:rPr>
          <w:rFonts w:ascii="Times New Roman" w:eastAsia="Times New Roman" w:hAnsi="Times New Roman" w:cs="Times New Roman"/>
          <w:b/>
          <w:sz w:val="24"/>
          <w:lang w:eastAsia="sv-SE"/>
        </w:rPr>
        <w:t xml:space="preserve">LSG/skyddskommitté, </w:t>
      </w:r>
      <w:r w:rsidRPr="00E61731">
        <w:rPr>
          <w:rFonts w:ascii="Times New Roman" w:eastAsia="Times New Roman" w:hAnsi="Times New Roman" w:cs="Times New Roman"/>
          <w:sz w:val="24"/>
          <w:lang w:eastAsia="sv-SE"/>
        </w:rPr>
        <w:t>lokal samverkansgrupp</w:t>
      </w:r>
      <w:r w:rsidR="00102FDF">
        <w:rPr>
          <w:rFonts w:ascii="Times New Roman" w:eastAsia="Times New Roman" w:hAnsi="Times New Roman" w:cs="Times New Roman"/>
          <w:sz w:val="24"/>
          <w:lang w:eastAsia="sv-SE"/>
        </w:rPr>
        <w:t xml:space="preserve"> för </w:t>
      </w:r>
      <w:r w:rsidRPr="00E61731">
        <w:rPr>
          <w:rFonts w:ascii="Times New Roman" w:eastAsia="Times New Roman" w:hAnsi="Times New Roman" w:cs="Times New Roman"/>
          <w:sz w:val="24"/>
          <w:lang w:eastAsia="sv-SE"/>
        </w:rPr>
        <w:t>XX-avdelning</w:t>
      </w:r>
    </w:p>
    <w:p w14:paraId="34AF9650" w14:textId="77777777" w:rsidR="00E61731" w:rsidRPr="00E61731" w:rsidRDefault="00E61731" w:rsidP="00E61731">
      <w:pPr>
        <w:tabs>
          <w:tab w:val="left" w:pos="3969"/>
        </w:tabs>
        <w:spacing w:after="0" w:line="240" w:lineRule="auto"/>
        <w:rPr>
          <w:rFonts w:ascii="Times New Roman" w:eastAsia="Times New Roman" w:hAnsi="Times New Roman" w:cs="Times New Roman"/>
          <w:sz w:val="24"/>
          <w:lang w:eastAsia="sv-SE"/>
        </w:rPr>
      </w:pPr>
    </w:p>
    <w:p w14:paraId="4F264F6E" w14:textId="7DC1B922" w:rsidR="00E61731" w:rsidRPr="00E61731" w:rsidRDefault="001F032D" w:rsidP="00E61731">
      <w:pPr>
        <w:spacing w:after="0" w:line="240" w:lineRule="auto"/>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Datum/t</w:t>
      </w:r>
      <w:r w:rsidR="00E61731" w:rsidRPr="00E61731">
        <w:rPr>
          <w:rFonts w:ascii="Times New Roman" w:eastAsia="Times New Roman" w:hAnsi="Times New Roman" w:cs="Times New Roman"/>
          <w:b/>
          <w:sz w:val="24"/>
          <w:lang w:eastAsia="sv-SE"/>
        </w:rPr>
        <w:t>id</w:t>
      </w:r>
      <w:r w:rsidR="00E61731" w:rsidRPr="00E61731">
        <w:rPr>
          <w:rFonts w:ascii="Times New Roman" w:eastAsia="Times New Roman" w:hAnsi="Times New Roman" w:cs="Times New Roman"/>
          <w:sz w:val="24"/>
          <w:lang w:eastAsia="sv-SE"/>
        </w:rPr>
        <w:t>:</w:t>
      </w:r>
      <w:r w:rsidR="00E61731" w:rsidRPr="00E61731">
        <w:rPr>
          <w:rFonts w:ascii="Times New Roman" w:eastAsia="Times New Roman" w:hAnsi="Times New Roman" w:cs="Times New Roman"/>
          <w:sz w:val="24"/>
          <w:lang w:eastAsia="sv-SE"/>
        </w:rPr>
        <w:tab/>
      </w:r>
      <w:r w:rsidR="00E61731">
        <w:rPr>
          <w:rFonts w:ascii="Times New Roman" w:eastAsia="Times New Roman" w:hAnsi="Times New Roman" w:cs="Times New Roman"/>
          <w:sz w:val="24"/>
          <w:lang w:eastAsia="sv-SE"/>
        </w:rPr>
        <w:tab/>
      </w:r>
      <w:r w:rsidR="00E61731">
        <w:rPr>
          <w:rFonts w:ascii="Times New Roman" w:eastAsia="Times New Roman" w:hAnsi="Times New Roman" w:cs="Times New Roman"/>
          <w:sz w:val="24"/>
          <w:lang w:eastAsia="sv-SE"/>
        </w:rPr>
        <w:tab/>
      </w:r>
      <w:r w:rsidR="00E61731" w:rsidRPr="00E61731">
        <w:rPr>
          <w:rFonts w:ascii="Times New Roman" w:eastAsia="Times New Roman" w:hAnsi="Times New Roman" w:cs="Times New Roman"/>
          <w:sz w:val="24"/>
          <w:lang w:eastAsia="sv-SE"/>
        </w:rPr>
        <w:t>20</w:t>
      </w:r>
      <w:r w:rsidR="00715E7A">
        <w:rPr>
          <w:rFonts w:ascii="Times New Roman" w:eastAsia="Times New Roman" w:hAnsi="Times New Roman" w:cs="Times New Roman"/>
          <w:sz w:val="24"/>
          <w:lang w:eastAsia="sv-SE"/>
        </w:rPr>
        <w:t>2</w:t>
      </w:r>
      <w:r w:rsidR="00102FDF">
        <w:rPr>
          <w:rFonts w:ascii="Times New Roman" w:eastAsia="Times New Roman" w:hAnsi="Times New Roman" w:cs="Times New Roman"/>
          <w:sz w:val="24"/>
          <w:lang w:eastAsia="sv-SE"/>
        </w:rPr>
        <w:t>4</w:t>
      </w:r>
      <w:r w:rsidR="00E61731" w:rsidRPr="00E61731">
        <w:rPr>
          <w:rFonts w:ascii="Times New Roman" w:eastAsia="Times New Roman" w:hAnsi="Times New Roman" w:cs="Times New Roman"/>
          <w:sz w:val="24"/>
          <w:lang w:eastAsia="sv-SE"/>
        </w:rPr>
        <w:t>-</w:t>
      </w:r>
      <w:r w:rsidR="00102FDF">
        <w:rPr>
          <w:rFonts w:ascii="Times New Roman" w:eastAsia="Times New Roman" w:hAnsi="Times New Roman" w:cs="Times New Roman"/>
          <w:sz w:val="24"/>
          <w:lang w:eastAsia="sv-SE"/>
        </w:rPr>
        <w:t>XX</w:t>
      </w:r>
      <w:r w:rsidR="00E61731" w:rsidRPr="00E61731">
        <w:rPr>
          <w:rFonts w:ascii="Times New Roman" w:eastAsia="Times New Roman" w:hAnsi="Times New Roman" w:cs="Times New Roman"/>
          <w:sz w:val="24"/>
          <w:lang w:eastAsia="sv-SE"/>
        </w:rPr>
        <w:t xml:space="preserve">-XX, kl. </w:t>
      </w:r>
      <w:proofErr w:type="gramStart"/>
      <w:r w:rsidR="00E61731" w:rsidRPr="00E61731">
        <w:rPr>
          <w:rFonts w:ascii="Times New Roman" w:eastAsia="Times New Roman" w:hAnsi="Times New Roman" w:cs="Times New Roman"/>
          <w:sz w:val="24"/>
          <w:lang w:eastAsia="sv-SE"/>
        </w:rPr>
        <w:t>XX:XX</w:t>
      </w:r>
      <w:proofErr w:type="gramEnd"/>
      <w:r w:rsidR="00E61731" w:rsidRPr="00E61731">
        <w:rPr>
          <w:rFonts w:ascii="Times New Roman" w:eastAsia="Times New Roman" w:hAnsi="Times New Roman" w:cs="Times New Roman"/>
          <w:sz w:val="24"/>
          <w:lang w:eastAsia="sv-SE"/>
        </w:rPr>
        <w:t>-XX:XX</w:t>
      </w:r>
    </w:p>
    <w:p w14:paraId="0BC21D09" w14:textId="77777777" w:rsidR="00E61731" w:rsidRPr="00E61731" w:rsidRDefault="00E61731" w:rsidP="00E61731">
      <w:pPr>
        <w:tabs>
          <w:tab w:val="left" w:pos="3969"/>
        </w:tabs>
        <w:spacing w:after="0" w:line="240" w:lineRule="auto"/>
        <w:rPr>
          <w:rFonts w:ascii="Times New Roman" w:eastAsia="Times New Roman" w:hAnsi="Times New Roman" w:cs="Times New Roman"/>
          <w:sz w:val="24"/>
          <w:lang w:eastAsia="sv-SE"/>
        </w:rPr>
      </w:pPr>
    </w:p>
    <w:p w14:paraId="30E08F3A" w14:textId="0BE845D7" w:rsidR="00E61731" w:rsidRPr="00E61731" w:rsidRDefault="00E61731" w:rsidP="00E61731">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sz w:val="24"/>
          <w:lang w:eastAsia="sv-SE"/>
        </w:rPr>
        <w:t>Plats</w:t>
      </w:r>
      <w:r w:rsidR="001F032D">
        <w:rPr>
          <w:rFonts w:ascii="Times New Roman" w:eastAsia="Times New Roman" w:hAnsi="Times New Roman" w:cs="Times New Roman"/>
          <w:b/>
          <w:sz w:val="24"/>
          <w:lang w:eastAsia="sv-SE"/>
        </w:rPr>
        <w:t>/rum</w:t>
      </w:r>
      <w:r w:rsidRPr="00E61731">
        <w:rPr>
          <w:rFonts w:ascii="Times New Roman" w:eastAsia="Times New Roman" w:hAnsi="Times New Roman" w:cs="Times New Roman"/>
          <w:sz w:val="24"/>
          <w:lang w:eastAsia="sv-SE"/>
        </w:rPr>
        <w:t>:</w:t>
      </w:r>
      <w:r w:rsidRPr="00E61731">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00102FDF">
        <w:rPr>
          <w:rFonts w:ascii="Times New Roman" w:eastAsia="Times New Roman" w:hAnsi="Times New Roman" w:cs="Times New Roman"/>
          <w:sz w:val="24"/>
          <w:lang w:eastAsia="sv-SE"/>
        </w:rPr>
        <w:t>Plats/Våning/Rum/Digitalt via Teams</w:t>
      </w:r>
    </w:p>
    <w:p w14:paraId="31E37D50" w14:textId="77777777" w:rsidR="00E61731" w:rsidRPr="00E61731" w:rsidRDefault="00E61731" w:rsidP="00E61731">
      <w:pPr>
        <w:tabs>
          <w:tab w:val="left" w:pos="3969"/>
        </w:tabs>
        <w:spacing w:after="0" w:line="240" w:lineRule="auto"/>
        <w:rPr>
          <w:rFonts w:ascii="Times New Roman" w:eastAsia="Times New Roman" w:hAnsi="Times New Roman" w:cs="Times New Roman"/>
          <w:b/>
          <w:sz w:val="24"/>
          <w:lang w:eastAsia="sv-SE"/>
        </w:rPr>
      </w:pPr>
    </w:p>
    <w:p w14:paraId="316F1B99" w14:textId="68CBFF94" w:rsidR="00102FDF" w:rsidRPr="00102FDF" w:rsidRDefault="00E61731" w:rsidP="00102FDF">
      <w:pPr>
        <w:spacing w:after="0" w:line="240" w:lineRule="auto"/>
        <w:rPr>
          <w:rFonts w:ascii="Times New Roman" w:eastAsia="Times New Roman" w:hAnsi="Times New Roman" w:cs="Times New Roman"/>
          <w:sz w:val="24"/>
          <w:lang w:eastAsia="sv-SE"/>
        </w:rPr>
      </w:pPr>
      <w:bookmarkStart w:id="0" w:name="_Hlk179812019"/>
      <w:r w:rsidRPr="00E61731">
        <w:rPr>
          <w:rFonts w:ascii="Times New Roman" w:eastAsia="Times New Roman" w:hAnsi="Times New Roman" w:cs="Times New Roman"/>
          <w:b/>
          <w:sz w:val="24"/>
          <w:lang w:eastAsia="sv-SE"/>
        </w:rPr>
        <w:t>Ledamöter</w:t>
      </w:r>
      <w:r w:rsidRPr="00E61731">
        <w:rPr>
          <w:rFonts w:ascii="Times New Roman" w:eastAsia="Times New Roman" w:hAnsi="Times New Roman" w:cs="Times New Roman"/>
          <w:sz w:val="24"/>
          <w:lang w:eastAsia="sv-SE"/>
        </w:rPr>
        <w:t>:</w:t>
      </w:r>
      <w:bookmarkEnd w:id="0"/>
      <w:r w:rsidRPr="00E61731">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00102FDF" w:rsidRPr="00102FDF">
        <w:rPr>
          <w:rFonts w:ascii="Times New Roman" w:eastAsia="Times New Roman" w:hAnsi="Times New Roman" w:cs="Times New Roman"/>
          <w:b/>
          <w:bCs/>
          <w:sz w:val="24"/>
          <w:lang w:eastAsia="sv-SE"/>
        </w:rPr>
        <w:t>För arbetsgivaren:</w:t>
      </w:r>
    </w:p>
    <w:p w14:paraId="0E828ACF" w14:textId="6CD34D26" w:rsidR="00102FDF" w:rsidRPr="00102FDF" w:rsidRDefault="00102FDF" w:rsidP="00102FDF">
      <w:pPr>
        <w:spacing w:after="0" w:line="240" w:lineRule="auto"/>
        <w:ind w:left="2553" w:firstLine="851"/>
        <w:rPr>
          <w:rFonts w:ascii="Times New Roman" w:eastAsia="Times New Roman" w:hAnsi="Times New Roman" w:cs="Times New Roman"/>
          <w:sz w:val="24"/>
          <w:lang w:eastAsia="sv-SE"/>
        </w:rPr>
      </w:pPr>
      <w:r w:rsidRPr="00102FDF">
        <w:rPr>
          <w:rFonts w:ascii="Times New Roman" w:eastAsia="Times New Roman" w:hAnsi="Times New Roman" w:cs="Times New Roman"/>
          <w:sz w:val="24"/>
          <w:lang w:eastAsia="sv-SE"/>
        </w:rPr>
        <w:t>xx, ordförande</w:t>
      </w:r>
      <w:r>
        <w:rPr>
          <w:rFonts w:ascii="Times New Roman" w:eastAsia="Times New Roman" w:hAnsi="Times New Roman" w:cs="Times New Roman"/>
          <w:sz w:val="24"/>
          <w:lang w:eastAsia="sv-SE"/>
        </w:rPr>
        <w:t xml:space="preserve">, </w:t>
      </w:r>
      <w:r w:rsidRPr="00063293">
        <w:rPr>
          <w:rFonts w:ascii="Times New Roman" w:eastAsia="Times New Roman" w:hAnsi="Times New Roman" w:cs="Times New Roman"/>
          <w:sz w:val="24"/>
          <w:lang w:eastAsia="sv-SE"/>
        </w:rPr>
        <w:t>befattning</w:t>
      </w:r>
      <w:r w:rsidR="003807E3">
        <w:rPr>
          <w:rFonts w:ascii="Times New Roman" w:eastAsia="Times New Roman" w:hAnsi="Times New Roman" w:cs="Times New Roman"/>
          <w:sz w:val="24"/>
          <w:lang w:eastAsia="sv-SE"/>
        </w:rPr>
        <w:t xml:space="preserve"> </w:t>
      </w:r>
      <w:r w:rsidRPr="00102FDF">
        <w:rPr>
          <w:rFonts w:ascii="Times New Roman" w:eastAsia="Times New Roman" w:hAnsi="Times New Roman" w:cs="Times New Roman"/>
          <w:sz w:val="24"/>
          <w:lang w:eastAsia="sv-SE"/>
        </w:rPr>
        <w:t xml:space="preserve"> </w:t>
      </w:r>
    </w:p>
    <w:p w14:paraId="09338B96" w14:textId="496E91EE" w:rsidR="00102FDF" w:rsidRDefault="00102FDF" w:rsidP="00102FDF">
      <w:pPr>
        <w:spacing w:after="0" w:line="240" w:lineRule="auto"/>
        <w:ind w:left="2553" w:firstLine="851"/>
        <w:rPr>
          <w:rFonts w:ascii="Times New Roman" w:eastAsia="Times New Roman" w:hAnsi="Times New Roman" w:cs="Times New Roman"/>
          <w:sz w:val="24"/>
          <w:lang w:eastAsia="sv-SE"/>
        </w:rPr>
      </w:pPr>
      <w:r w:rsidRPr="00102FDF">
        <w:rPr>
          <w:rFonts w:ascii="Times New Roman" w:eastAsia="Times New Roman" w:hAnsi="Times New Roman" w:cs="Times New Roman"/>
          <w:sz w:val="24"/>
          <w:lang w:eastAsia="sv-SE"/>
        </w:rPr>
        <w:t xml:space="preserve">xx, </w:t>
      </w:r>
      <w:r>
        <w:rPr>
          <w:rFonts w:ascii="Times New Roman" w:eastAsia="Times New Roman" w:hAnsi="Times New Roman" w:cs="Times New Roman"/>
          <w:sz w:val="24"/>
          <w:lang w:eastAsia="sv-SE"/>
        </w:rPr>
        <w:t>befattning</w:t>
      </w:r>
    </w:p>
    <w:p w14:paraId="42105515" w14:textId="090787DD" w:rsidR="00102FDF" w:rsidRPr="00102FDF" w:rsidRDefault="00102FDF" w:rsidP="00102FDF">
      <w:pPr>
        <w:spacing w:after="0" w:line="240" w:lineRule="auto"/>
        <w:rPr>
          <w:rFonts w:ascii="Times New Roman" w:eastAsia="Times New Roman" w:hAnsi="Times New Roman" w:cs="Times New Roman"/>
          <w:sz w:val="24"/>
          <w:lang w:eastAsia="sv-SE"/>
        </w:rPr>
      </w:pPr>
    </w:p>
    <w:p w14:paraId="23942AAD" w14:textId="77777777" w:rsidR="00102FDF" w:rsidRPr="00102FDF" w:rsidRDefault="00102FDF" w:rsidP="00102FDF">
      <w:pPr>
        <w:spacing w:after="0" w:line="240" w:lineRule="auto"/>
        <w:rPr>
          <w:rFonts w:ascii="Times New Roman" w:eastAsia="Times New Roman" w:hAnsi="Times New Roman" w:cs="Times New Roman"/>
          <w:sz w:val="24"/>
          <w:lang w:eastAsia="sv-SE"/>
        </w:rPr>
      </w:pPr>
    </w:p>
    <w:p w14:paraId="0636047F" w14:textId="77777777" w:rsidR="00102FDF" w:rsidRPr="00102FDF" w:rsidRDefault="00102FDF" w:rsidP="00102FDF">
      <w:pPr>
        <w:spacing w:after="0" w:line="240" w:lineRule="auto"/>
        <w:ind w:left="2553" w:firstLine="851"/>
        <w:rPr>
          <w:rFonts w:ascii="Times New Roman" w:eastAsia="Times New Roman" w:hAnsi="Times New Roman" w:cs="Times New Roman"/>
          <w:b/>
          <w:bCs/>
          <w:sz w:val="24"/>
          <w:lang w:eastAsia="sv-SE"/>
        </w:rPr>
      </w:pPr>
      <w:r w:rsidRPr="00102FDF">
        <w:rPr>
          <w:rFonts w:ascii="Times New Roman" w:eastAsia="Times New Roman" w:hAnsi="Times New Roman" w:cs="Times New Roman"/>
          <w:b/>
          <w:bCs/>
          <w:sz w:val="24"/>
          <w:lang w:eastAsia="sv-SE"/>
        </w:rPr>
        <w:t>För arbetstagarna:</w:t>
      </w:r>
    </w:p>
    <w:p w14:paraId="615720DA" w14:textId="77777777" w:rsidR="00102FDF" w:rsidRPr="00102FDF" w:rsidRDefault="00102FDF" w:rsidP="00102FDF">
      <w:pPr>
        <w:spacing w:after="0" w:line="240" w:lineRule="auto"/>
        <w:ind w:left="2553" w:firstLine="851"/>
        <w:rPr>
          <w:rFonts w:ascii="Times New Roman" w:eastAsia="Times New Roman" w:hAnsi="Times New Roman" w:cs="Times New Roman"/>
          <w:sz w:val="24"/>
          <w:lang w:eastAsia="sv-SE"/>
        </w:rPr>
      </w:pPr>
      <w:r w:rsidRPr="00102FDF">
        <w:rPr>
          <w:rFonts w:ascii="Times New Roman" w:eastAsia="Times New Roman" w:hAnsi="Times New Roman" w:cs="Times New Roman"/>
          <w:sz w:val="24"/>
          <w:lang w:eastAsia="sv-SE"/>
        </w:rPr>
        <w:t>xx, förbund, skyddsombud</w:t>
      </w:r>
    </w:p>
    <w:p w14:paraId="6694252F" w14:textId="77777777" w:rsidR="00102FDF" w:rsidRPr="00102FDF" w:rsidRDefault="00102FDF" w:rsidP="00102FDF">
      <w:pPr>
        <w:spacing w:after="0" w:line="240" w:lineRule="auto"/>
        <w:ind w:left="2553" w:firstLine="851"/>
        <w:rPr>
          <w:rFonts w:ascii="Times New Roman" w:eastAsia="Times New Roman" w:hAnsi="Times New Roman" w:cs="Times New Roman"/>
          <w:sz w:val="24"/>
          <w:lang w:eastAsia="sv-SE"/>
        </w:rPr>
      </w:pPr>
      <w:r w:rsidRPr="00102FDF">
        <w:rPr>
          <w:rFonts w:ascii="Times New Roman" w:eastAsia="Times New Roman" w:hAnsi="Times New Roman" w:cs="Times New Roman"/>
          <w:sz w:val="24"/>
          <w:lang w:eastAsia="sv-SE"/>
        </w:rPr>
        <w:t>xx, förbund, skyddsombud</w:t>
      </w:r>
    </w:p>
    <w:p w14:paraId="5C635BAE" w14:textId="4DBB3B8C" w:rsidR="00102FDF" w:rsidRPr="00063293" w:rsidRDefault="00102FDF" w:rsidP="00102FDF">
      <w:pPr>
        <w:spacing w:after="0" w:line="240" w:lineRule="auto"/>
        <w:ind w:left="2553" w:firstLine="851"/>
        <w:rPr>
          <w:rFonts w:ascii="Times New Roman" w:eastAsia="Times New Roman" w:hAnsi="Times New Roman" w:cs="Times New Roman"/>
          <w:strike/>
          <w:color w:val="FF0000"/>
          <w:sz w:val="24"/>
          <w:lang w:eastAsia="sv-SE"/>
        </w:rPr>
      </w:pPr>
      <w:r w:rsidRPr="00102FDF">
        <w:rPr>
          <w:rFonts w:ascii="Times New Roman" w:eastAsia="Times New Roman" w:hAnsi="Times New Roman" w:cs="Times New Roman"/>
          <w:sz w:val="24"/>
          <w:lang w:eastAsia="sv-SE"/>
        </w:rPr>
        <w:t>xx, förbund</w:t>
      </w:r>
      <w:r>
        <w:rPr>
          <w:rFonts w:ascii="Times New Roman" w:eastAsia="Times New Roman" w:hAnsi="Times New Roman" w:cs="Times New Roman"/>
          <w:sz w:val="24"/>
          <w:lang w:eastAsia="sv-SE"/>
        </w:rPr>
        <w:t xml:space="preserve">, </w:t>
      </w:r>
      <w:r w:rsidRPr="00102FDF">
        <w:rPr>
          <w:rFonts w:ascii="Times New Roman" w:eastAsia="Times New Roman" w:hAnsi="Times New Roman" w:cs="Times New Roman"/>
          <w:sz w:val="24"/>
          <w:lang w:eastAsia="sv-SE"/>
        </w:rPr>
        <w:t>skyddsombud</w:t>
      </w:r>
    </w:p>
    <w:p w14:paraId="4D9EEA79" w14:textId="5907749B" w:rsidR="00102FDF" w:rsidRPr="00102FDF" w:rsidRDefault="00102FDF" w:rsidP="00102FDF">
      <w:pPr>
        <w:spacing w:after="0" w:line="240" w:lineRule="auto"/>
        <w:rPr>
          <w:rFonts w:ascii="Times New Roman" w:eastAsia="Times New Roman" w:hAnsi="Times New Roman" w:cs="Times New Roman"/>
          <w:sz w:val="24"/>
          <w:lang w:eastAsia="sv-SE"/>
        </w:rPr>
      </w:pPr>
    </w:p>
    <w:p w14:paraId="76E072B3" w14:textId="77777777" w:rsidR="00102FDF" w:rsidRDefault="00102FDF" w:rsidP="00E61731">
      <w:pPr>
        <w:spacing w:after="0" w:line="240" w:lineRule="auto"/>
        <w:rPr>
          <w:rFonts w:ascii="Times New Roman" w:eastAsia="Times New Roman" w:hAnsi="Times New Roman" w:cs="Times New Roman"/>
          <w:sz w:val="24"/>
          <w:lang w:eastAsia="sv-SE"/>
        </w:rPr>
      </w:pPr>
    </w:p>
    <w:p w14:paraId="45E50FF7" w14:textId="682F0F1E" w:rsidR="00E61731" w:rsidRDefault="00102FDF" w:rsidP="003807E3">
      <w:pPr>
        <w:spacing w:after="0" w:line="240" w:lineRule="auto"/>
        <w:rPr>
          <w:rFonts w:ascii="Times New Roman" w:eastAsia="Times New Roman" w:hAnsi="Times New Roman" w:cs="Times New Roman"/>
          <w:sz w:val="24"/>
          <w:lang w:eastAsia="sv-SE"/>
        </w:rPr>
      </w:pPr>
      <w:r w:rsidRPr="00063293">
        <w:rPr>
          <w:rFonts w:ascii="Times New Roman" w:eastAsia="Times New Roman" w:hAnsi="Times New Roman" w:cs="Times New Roman"/>
          <w:b/>
          <w:sz w:val="24"/>
          <w:lang w:eastAsia="sv-SE"/>
        </w:rPr>
        <w:t>Sekreterare</w:t>
      </w:r>
      <w:r w:rsidRPr="00063293">
        <w:rPr>
          <w:rFonts w:ascii="Times New Roman" w:eastAsia="Times New Roman" w:hAnsi="Times New Roman" w:cs="Times New Roman"/>
          <w:sz w:val="24"/>
          <w:lang w:eastAsia="sv-SE"/>
        </w:rPr>
        <w:t>:</w:t>
      </w:r>
      <w:r w:rsidRPr="00063293">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003807E3">
        <w:rPr>
          <w:rFonts w:ascii="Times New Roman" w:eastAsia="Times New Roman" w:hAnsi="Times New Roman" w:cs="Times New Roman"/>
          <w:sz w:val="24"/>
          <w:lang w:eastAsia="sv-SE"/>
        </w:rPr>
        <w:tab/>
      </w:r>
      <w:r w:rsidRPr="00102FDF">
        <w:rPr>
          <w:rFonts w:ascii="Times New Roman" w:eastAsia="Times New Roman" w:hAnsi="Times New Roman" w:cs="Times New Roman"/>
          <w:sz w:val="24"/>
          <w:lang w:eastAsia="sv-SE"/>
        </w:rPr>
        <w:t>xx,</w:t>
      </w:r>
      <w:r w:rsidR="00063293">
        <w:rPr>
          <w:rFonts w:ascii="Times New Roman" w:eastAsia="Times New Roman" w:hAnsi="Times New Roman" w:cs="Times New Roman"/>
          <w:sz w:val="24"/>
          <w:lang w:eastAsia="sv-SE"/>
        </w:rPr>
        <w:t xml:space="preserve"> befattning</w:t>
      </w:r>
    </w:p>
    <w:p w14:paraId="30CFE0E7" w14:textId="77777777" w:rsidR="00102FDF" w:rsidRPr="00E61731" w:rsidRDefault="00102FDF" w:rsidP="00102FDF">
      <w:pPr>
        <w:spacing w:after="0" w:line="240" w:lineRule="auto"/>
        <w:ind w:left="4255" w:hanging="4255"/>
        <w:rPr>
          <w:rFonts w:ascii="Times New Roman" w:eastAsia="Times New Roman" w:hAnsi="Times New Roman" w:cs="Times New Roman"/>
          <w:sz w:val="24"/>
          <w:lang w:eastAsia="sv-SE"/>
        </w:rPr>
      </w:pPr>
    </w:p>
    <w:p w14:paraId="689F59FB" w14:textId="77777777" w:rsidR="00E61731" w:rsidRPr="00E61731" w:rsidRDefault="00E61731" w:rsidP="00E61731">
      <w:pPr>
        <w:spacing w:after="0" w:line="240" w:lineRule="auto"/>
        <w:rPr>
          <w:rFonts w:ascii="Times New Roman" w:eastAsia="Times New Roman" w:hAnsi="Times New Roman" w:cs="Times New Roman"/>
          <w:sz w:val="24"/>
          <w:lang w:eastAsia="sv-SE"/>
        </w:rPr>
      </w:pPr>
    </w:p>
    <w:p w14:paraId="65FEF348" w14:textId="255F7306" w:rsidR="00E61731" w:rsidRPr="00E61731" w:rsidRDefault="00E61731" w:rsidP="00E61731">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bCs/>
          <w:sz w:val="24"/>
          <w:lang w:eastAsia="sv-SE"/>
        </w:rPr>
        <w:t>Adjungerad:</w:t>
      </w:r>
      <w:r w:rsidR="00A4749A">
        <w:rPr>
          <w:rFonts w:ascii="Times New Roman" w:eastAsia="Times New Roman" w:hAnsi="Times New Roman" w:cs="Times New Roman"/>
          <w:sz w:val="24"/>
          <w:lang w:eastAsia="sv-SE"/>
        </w:rPr>
        <w:tab/>
      </w:r>
      <w:r w:rsidR="00A4749A">
        <w:rPr>
          <w:rFonts w:ascii="Times New Roman" w:eastAsia="Times New Roman" w:hAnsi="Times New Roman" w:cs="Times New Roman"/>
          <w:sz w:val="24"/>
          <w:lang w:eastAsia="sv-SE"/>
        </w:rPr>
        <w:tab/>
      </w:r>
      <w:r w:rsidR="00A4749A">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xx, befattning</w:t>
      </w:r>
    </w:p>
    <w:p w14:paraId="20AE0D93" w14:textId="1A4EEEBB" w:rsidR="00102FDF" w:rsidRDefault="00E61731" w:rsidP="00E61731">
      <w:pPr>
        <w:spacing w:after="0" w:line="240" w:lineRule="auto"/>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t>xx, befattnin</w:t>
      </w:r>
      <w:r w:rsidR="00AB69A1">
        <w:rPr>
          <w:rFonts w:ascii="Times New Roman" w:eastAsia="Times New Roman" w:hAnsi="Times New Roman" w:cs="Times New Roman"/>
          <w:sz w:val="24"/>
          <w:lang w:eastAsia="sv-SE"/>
        </w:rPr>
        <w:t>g</w:t>
      </w:r>
    </w:p>
    <w:p w14:paraId="0D60AF31" w14:textId="77777777" w:rsidR="00CD535D" w:rsidRDefault="00CD535D" w:rsidP="00CD535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102FDF">
        <w:rPr>
          <w:rFonts w:ascii="Times New Roman" w:hAnsi="Times New Roman"/>
          <w:b/>
          <w:bCs/>
          <w:i/>
          <w:iCs/>
          <w:sz w:val="24"/>
        </w:rPr>
        <w:lastRenderedPageBreak/>
        <w:t>Hjälptext:</w:t>
      </w:r>
      <w:r>
        <w:rPr>
          <w:rFonts w:ascii="Times New Roman" w:hAnsi="Times New Roman"/>
          <w:i/>
          <w:iCs/>
          <w:sz w:val="24"/>
        </w:rPr>
        <w:t xml:space="preserve"> </w:t>
      </w:r>
      <w:r w:rsidRPr="00CD535D">
        <w:rPr>
          <w:rFonts w:ascii="Times New Roman" w:hAnsi="Times New Roman"/>
          <w:i/>
          <w:iCs/>
          <w:sz w:val="24"/>
        </w:rPr>
        <w:t>För att samverkansgruppen ska utgöra skyddskommitté krävs att minst en närvarande ledamot är skyddsombud.</w:t>
      </w:r>
      <w:r>
        <w:rPr>
          <w:rFonts w:ascii="Times New Roman" w:hAnsi="Times New Roman"/>
          <w:i/>
          <w:iCs/>
          <w:sz w:val="24"/>
        </w:rPr>
        <w:t xml:space="preserve"> </w:t>
      </w:r>
    </w:p>
    <w:p w14:paraId="281B3EA0" w14:textId="6E517A6E" w:rsidR="00CD535D" w:rsidRPr="00063293" w:rsidRDefault="00CD535D" w:rsidP="00CD535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102FDF">
        <w:rPr>
          <w:rFonts w:ascii="Times New Roman" w:hAnsi="Times New Roman"/>
          <w:i/>
          <w:iCs/>
          <w:sz w:val="24"/>
        </w:rPr>
        <w:t>Sekreterare i samverkansgrupp kan vara</w:t>
      </w:r>
      <w:r w:rsidRPr="003807E3">
        <w:rPr>
          <w:rFonts w:ascii="Times New Roman" w:hAnsi="Times New Roman"/>
          <w:i/>
          <w:iCs/>
          <w:color w:val="FF0000"/>
          <w:sz w:val="24"/>
        </w:rPr>
        <w:t xml:space="preserve"> </w:t>
      </w:r>
      <w:r w:rsidRPr="00102FDF">
        <w:rPr>
          <w:rFonts w:ascii="Times New Roman" w:hAnsi="Times New Roman"/>
          <w:i/>
          <w:iCs/>
          <w:sz w:val="24"/>
        </w:rPr>
        <w:t>arbetsgivarföreträdare alternativt enbart ha funktionen sekreterare</w:t>
      </w:r>
      <w:r w:rsidRPr="00063293">
        <w:rPr>
          <w:rFonts w:ascii="Times New Roman" w:hAnsi="Times New Roman"/>
          <w:i/>
          <w:iCs/>
          <w:sz w:val="24"/>
        </w:rPr>
        <w:t>.</w:t>
      </w:r>
      <w:r w:rsidR="003807E3" w:rsidRPr="00063293">
        <w:rPr>
          <w:rFonts w:ascii="Times New Roman" w:hAnsi="Times New Roman"/>
          <w:i/>
          <w:iCs/>
          <w:sz w:val="24"/>
        </w:rPr>
        <w:t xml:space="preserve"> Om sekreteraren är arbetsgivarföreträdare flyttas namnet upp under ordförandens namn.</w:t>
      </w:r>
    </w:p>
    <w:p w14:paraId="3F4B22D5" w14:textId="77777777" w:rsidR="00102FDF" w:rsidRDefault="00102FDF" w:rsidP="004C3727">
      <w:pPr>
        <w:tabs>
          <w:tab w:val="left" w:pos="3969"/>
        </w:tabs>
        <w:spacing w:after="0" w:line="240" w:lineRule="auto"/>
        <w:rPr>
          <w:rFonts w:eastAsia="Times New Roman" w:cstheme="minorHAnsi"/>
          <w:bCs/>
          <w:sz w:val="24"/>
          <w:lang w:eastAsia="sv-SE"/>
        </w:rPr>
      </w:pPr>
    </w:p>
    <w:p w14:paraId="26C2C39F" w14:textId="77777777" w:rsidR="00102FDF" w:rsidRPr="00E22B75" w:rsidRDefault="00102FDF" w:rsidP="004C3727">
      <w:pPr>
        <w:tabs>
          <w:tab w:val="left" w:pos="3969"/>
        </w:tabs>
        <w:spacing w:after="0" w:line="240" w:lineRule="auto"/>
        <w:rPr>
          <w:rFonts w:eastAsia="Times New Roman" w:cstheme="minorHAnsi"/>
          <w:bCs/>
          <w:sz w:val="24"/>
          <w:lang w:eastAsia="sv-SE"/>
        </w:rPr>
      </w:pPr>
    </w:p>
    <w:p w14:paraId="53C1B51E" w14:textId="1F67EA35" w:rsidR="004C3727" w:rsidRPr="00A82AB8" w:rsidRDefault="004C3727" w:rsidP="004C3727">
      <w:pPr>
        <w:tabs>
          <w:tab w:val="left" w:pos="3969"/>
        </w:tabs>
        <w:spacing w:after="0" w:line="240" w:lineRule="auto"/>
        <w:rPr>
          <w:rFonts w:ascii="Arial" w:eastAsia="Times New Roman" w:hAnsi="Arial" w:cs="Arial"/>
          <w:b/>
          <w:sz w:val="24"/>
          <w:lang w:eastAsia="sv-SE"/>
        </w:rPr>
      </w:pPr>
      <w:r w:rsidRPr="00E61731">
        <w:rPr>
          <w:rFonts w:ascii="Arial" w:eastAsia="Times New Roman" w:hAnsi="Arial" w:cs="Arial"/>
          <w:b/>
          <w:sz w:val="24"/>
          <w:lang w:eastAsia="sv-SE"/>
        </w:rPr>
        <w:t>Dagordning:</w:t>
      </w:r>
    </w:p>
    <w:p w14:paraId="494E129E" w14:textId="77777777" w:rsidR="004C3727" w:rsidRPr="008B56FC"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0FBB68E7" w14:textId="23B40C5C" w:rsidR="000A69A8" w:rsidRPr="000A69A8" w:rsidRDefault="004C3727" w:rsidP="000A69A8">
      <w:pPr>
        <w:pStyle w:val="Liststycke"/>
        <w:numPr>
          <w:ilvl w:val="0"/>
          <w:numId w:val="14"/>
        </w:numPr>
        <w:tabs>
          <w:tab w:val="left" w:pos="3969"/>
        </w:tabs>
        <w:spacing w:after="0" w:line="240" w:lineRule="auto"/>
        <w:rPr>
          <w:rFonts w:ascii="Times New Roman" w:eastAsia="Times New Roman" w:hAnsi="Times New Roman" w:cs="Times New Roman"/>
          <w:b/>
          <w:sz w:val="24"/>
          <w:lang w:eastAsia="sv-SE"/>
        </w:rPr>
      </w:pPr>
      <w:r w:rsidRPr="000A69A8">
        <w:rPr>
          <w:rFonts w:ascii="Times New Roman" w:eastAsia="Times New Roman" w:hAnsi="Times New Roman" w:cs="Times New Roman"/>
          <w:b/>
          <w:sz w:val="24"/>
          <w:lang w:eastAsia="sv-SE"/>
        </w:rPr>
        <w:t>Val av protokollsjusterare</w:t>
      </w:r>
    </w:p>
    <w:p w14:paraId="2EC905DE" w14:textId="77777777" w:rsidR="000A69A8" w:rsidRDefault="000A69A8" w:rsidP="000A69A8">
      <w:pPr>
        <w:pStyle w:val="Liststycke"/>
        <w:tabs>
          <w:tab w:val="left" w:pos="3969"/>
        </w:tabs>
        <w:spacing w:after="0" w:line="240" w:lineRule="auto"/>
        <w:ind w:left="420"/>
        <w:rPr>
          <w:rFonts w:ascii="Times New Roman" w:eastAsia="Times New Roman" w:hAnsi="Times New Roman" w:cs="Times New Roman"/>
          <w:bCs/>
          <w:sz w:val="24"/>
          <w:lang w:eastAsia="sv-SE"/>
        </w:rPr>
      </w:pPr>
    </w:p>
    <w:p w14:paraId="7FF0A465" w14:textId="148FE0B2" w:rsidR="003807E3" w:rsidRPr="00063293" w:rsidRDefault="003807E3" w:rsidP="004C3727">
      <w:pPr>
        <w:pStyle w:val="Liststycke"/>
        <w:numPr>
          <w:ilvl w:val="0"/>
          <w:numId w:val="15"/>
        </w:numPr>
        <w:tabs>
          <w:tab w:val="left" w:pos="3969"/>
        </w:tabs>
        <w:spacing w:after="0" w:line="240" w:lineRule="auto"/>
        <w:rPr>
          <w:rFonts w:ascii="Times New Roman" w:eastAsia="Times New Roman" w:hAnsi="Times New Roman" w:cs="Times New Roman"/>
          <w:b/>
          <w:sz w:val="24"/>
          <w:lang w:eastAsia="sv-SE"/>
        </w:rPr>
      </w:pPr>
      <w:r w:rsidRPr="00063293">
        <w:rPr>
          <w:rFonts w:ascii="Times New Roman" w:eastAsia="Times New Roman" w:hAnsi="Times New Roman" w:cs="Times New Roman"/>
          <w:bCs/>
          <w:sz w:val="24"/>
          <w:lang w:eastAsia="sv-SE"/>
        </w:rPr>
        <w:t>XX för x-facklig organisation utses att tillsammans med ordföranden justera dagens protokoll.</w:t>
      </w:r>
    </w:p>
    <w:p w14:paraId="5DE88D85" w14:textId="77777777" w:rsidR="00102FDF" w:rsidRDefault="00102FDF" w:rsidP="004C3727">
      <w:pPr>
        <w:tabs>
          <w:tab w:val="left" w:pos="3969"/>
        </w:tabs>
        <w:spacing w:after="0" w:line="240" w:lineRule="auto"/>
        <w:rPr>
          <w:rFonts w:ascii="Times New Roman" w:eastAsia="Times New Roman" w:hAnsi="Times New Roman" w:cs="Times New Roman"/>
          <w:bCs/>
          <w:i/>
          <w:iCs/>
          <w:sz w:val="24"/>
          <w:lang w:eastAsia="sv-SE"/>
        </w:rPr>
      </w:pPr>
    </w:p>
    <w:p w14:paraId="7363A14D" w14:textId="6997F08D" w:rsidR="00102FDF" w:rsidRPr="00063293" w:rsidRDefault="00102FDF" w:rsidP="00102FDF">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063293">
        <w:rPr>
          <w:rFonts w:ascii="Times New Roman" w:hAnsi="Times New Roman"/>
          <w:b/>
          <w:bCs/>
          <w:i/>
          <w:iCs/>
          <w:sz w:val="24"/>
        </w:rPr>
        <w:t>Hjälptext:</w:t>
      </w:r>
      <w:r w:rsidRPr="00063293">
        <w:rPr>
          <w:rFonts w:ascii="Times New Roman" w:hAnsi="Times New Roman"/>
          <w:i/>
          <w:iCs/>
          <w:sz w:val="24"/>
        </w:rPr>
        <w:t xml:space="preserve"> Här anges val av justerare vid sammanträdet.</w:t>
      </w:r>
    </w:p>
    <w:p w14:paraId="2ED6D7EE" w14:textId="77777777" w:rsidR="00704518" w:rsidRPr="003541DB" w:rsidRDefault="00704518" w:rsidP="004C3727">
      <w:pPr>
        <w:tabs>
          <w:tab w:val="left" w:pos="3969"/>
        </w:tabs>
        <w:spacing w:after="0" w:line="240" w:lineRule="auto"/>
        <w:rPr>
          <w:rFonts w:ascii="Times New Roman" w:eastAsia="Times New Roman" w:hAnsi="Times New Roman" w:cs="Times New Roman"/>
          <w:bCs/>
          <w:i/>
          <w:iCs/>
          <w:sz w:val="24"/>
          <w:lang w:eastAsia="sv-SE"/>
        </w:rPr>
      </w:pPr>
    </w:p>
    <w:p w14:paraId="17DACD08" w14:textId="77777777" w:rsidR="004C3727" w:rsidRPr="00E61731" w:rsidRDefault="004C3727" w:rsidP="004C3727">
      <w:pPr>
        <w:tabs>
          <w:tab w:val="left" w:pos="3969"/>
        </w:tabs>
        <w:spacing w:after="0" w:line="240" w:lineRule="auto"/>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 xml:space="preserve"> 2.   Godkännande av dagordningen</w:t>
      </w:r>
    </w:p>
    <w:p w14:paraId="3FF87137" w14:textId="77777777" w:rsidR="004C3727" w:rsidRDefault="004C3727" w:rsidP="004C3727">
      <w:pPr>
        <w:spacing w:after="0" w:line="240" w:lineRule="auto"/>
        <w:rPr>
          <w:rFonts w:ascii="Times New Roman" w:eastAsia="Times New Roman" w:hAnsi="Times New Roman" w:cs="Times New Roman"/>
          <w:sz w:val="24"/>
          <w:lang w:eastAsia="sv-SE"/>
        </w:rPr>
      </w:pPr>
    </w:p>
    <w:p w14:paraId="002B3877" w14:textId="1435E59D" w:rsidR="000A69A8" w:rsidRPr="00102FDF" w:rsidRDefault="00102FDF" w:rsidP="00102FDF">
      <w:pPr>
        <w:pStyle w:val="Liststycke"/>
        <w:numPr>
          <w:ilvl w:val="0"/>
          <w:numId w:val="8"/>
        </w:numPr>
        <w:spacing w:after="0" w:line="240" w:lineRule="auto"/>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w:t>
      </w:r>
    </w:p>
    <w:p w14:paraId="02066E78" w14:textId="77777777" w:rsidR="004C3727"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3282121A" w14:textId="2A5DAF5F" w:rsidR="00102FDF" w:rsidRPr="00102FDF" w:rsidRDefault="00102FDF" w:rsidP="00102FDF">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102FDF">
        <w:rPr>
          <w:rFonts w:ascii="Times New Roman" w:hAnsi="Times New Roman"/>
          <w:b/>
          <w:bCs/>
          <w:i/>
          <w:iCs/>
          <w:sz w:val="24"/>
        </w:rPr>
        <w:t>Hjälptext:</w:t>
      </w:r>
      <w:r w:rsidRPr="00102FDF">
        <w:rPr>
          <w:rFonts w:ascii="Times New Roman" w:hAnsi="Times New Roman"/>
          <w:i/>
          <w:iCs/>
          <w:sz w:val="24"/>
        </w:rPr>
        <w:t xml:space="preserve"> </w:t>
      </w:r>
      <w:r w:rsidRPr="00102FDF">
        <w:rPr>
          <w:rFonts w:ascii="Times New Roman" w:eastAsia="Times New Roman" w:hAnsi="Times New Roman" w:cs="Times New Roman"/>
          <w:i/>
          <w:iCs/>
          <w:sz w:val="24"/>
          <w:lang w:eastAsia="sv-SE"/>
        </w:rPr>
        <w:t xml:space="preserve">Här antecknas exempelvis att ”Dagordningen justerades och godkändes” </w:t>
      </w:r>
      <w:r w:rsidR="00063293" w:rsidRPr="00063293">
        <w:rPr>
          <w:rFonts w:ascii="Times New Roman" w:eastAsia="Times New Roman" w:hAnsi="Times New Roman" w:cs="Times New Roman"/>
          <w:i/>
          <w:iCs/>
          <w:sz w:val="24"/>
          <w:lang w:eastAsia="sv-SE"/>
        </w:rPr>
        <w:t>och om något ärende lagts till eller utgår från</w:t>
      </w:r>
      <w:r w:rsidRPr="00063293">
        <w:rPr>
          <w:rFonts w:ascii="Times New Roman" w:eastAsia="Times New Roman" w:hAnsi="Times New Roman" w:cs="Times New Roman"/>
          <w:i/>
          <w:iCs/>
          <w:sz w:val="24"/>
          <w:lang w:eastAsia="sv-SE"/>
        </w:rPr>
        <w:t xml:space="preserve"> dagordning</w:t>
      </w:r>
      <w:r w:rsidR="00063293" w:rsidRPr="00063293">
        <w:rPr>
          <w:rFonts w:ascii="Times New Roman" w:eastAsia="Times New Roman" w:hAnsi="Times New Roman" w:cs="Times New Roman"/>
          <w:i/>
          <w:iCs/>
          <w:sz w:val="24"/>
          <w:lang w:eastAsia="sv-SE"/>
        </w:rPr>
        <w:t xml:space="preserve">en </w:t>
      </w:r>
      <w:r w:rsidR="00B22EC0">
        <w:rPr>
          <w:rFonts w:ascii="Times New Roman" w:eastAsia="Times New Roman" w:hAnsi="Times New Roman" w:cs="Times New Roman"/>
          <w:i/>
          <w:iCs/>
          <w:sz w:val="24"/>
          <w:lang w:eastAsia="sv-SE"/>
        </w:rPr>
        <w:t>vid sammanträdet</w:t>
      </w:r>
      <w:r w:rsidRPr="00102FDF">
        <w:rPr>
          <w:rFonts w:ascii="Times New Roman" w:eastAsia="Times New Roman" w:hAnsi="Times New Roman" w:cs="Times New Roman"/>
          <w:i/>
          <w:iCs/>
          <w:sz w:val="24"/>
          <w:lang w:eastAsia="sv-SE"/>
        </w:rPr>
        <w:t xml:space="preserve">. </w:t>
      </w:r>
    </w:p>
    <w:p w14:paraId="08227C04" w14:textId="77777777" w:rsidR="00102FDF" w:rsidRPr="008B56FC" w:rsidRDefault="00102FDF" w:rsidP="004C3727">
      <w:pPr>
        <w:tabs>
          <w:tab w:val="left" w:pos="3969"/>
        </w:tabs>
        <w:spacing w:after="0" w:line="240" w:lineRule="auto"/>
        <w:rPr>
          <w:rFonts w:ascii="Times New Roman" w:eastAsia="Times New Roman" w:hAnsi="Times New Roman" w:cs="Times New Roman"/>
          <w:bCs/>
          <w:sz w:val="24"/>
          <w:lang w:eastAsia="sv-SE"/>
        </w:rPr>
      </w:pPr>
    </w:p>
    <w:p w14:paraId="4BC89D94" w14:textId="77777777" w:rsidR="004C3727" w:rsidRPr="008B56FC"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6A520225" w14:textId="4AD95819" w:rsidR="004C3727" w:rsidRDefault="004C3727" w:rsidP="004C3727">
      <w:pPr>
        <w:tabs>
          <w:tab w:val="left" w:pos="3969"/>
        </w:tabs>
        <w:spacing w:after="0" w:line="240" w:lineRule="auto"/>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 xml:space="preserve"> 3.   </w:t>
      </w:r>
      <w:r>
        <w:rPr>
          <w:rFonts w:ascii="Times New Roman" w:eastAsia="Times New Roman" w:hAnsi="Times New Roman" w:cs="Times New Roman"/>
          <w:b/>
          <w:sz w:val="24"/>
          <w:lang w:eastAsia="sv-SE"/>
        </w:rPr>
        <w:t>Föregående mötesp</w:t>
      </w:r>
      <w:r w:rsidRPr="00E61731">
        <w:rPr>
          <w:rFonts w:ascii="Times New Roman" w:eastAsia="Times New Roman" w:hAnsi="Times New Roman" w:cs="Times New Roman"/>
          <w:b/>
          <w:sz w:val="24"/>
          <w:lang w:eastAsia="sv-SE"/>
        </w:rPr>
        <w:t xml:space="preserve">rotokoll </w:t>
      </w:r>
    </w:p>
    <w:p w14:paraId="67292BF1" w14:textId="77777777" w:rsidR="004C3727" w:rsidRPr="008B56FC"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6C12EB6A" w14:textId="1525C59D" w:rsidR="00102FDF" w:rsidRDefault="00102FDF" w:rsidP="00102FDF">
      <w:pPr>
        <w:pStyle w:val="Liststycke"/>
        <w:numPr>
          <w:ilvl w:val="0"/>
          <w:numId w:val="8"/>
        </w:num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Föregående mötesprotokoll 20XX-XX-XX att godkänna</w:t>
      </w:r>
      <w:r w:rsidR="00B22EC0">
        <w:rPr>
          <w:rFonts w:ascii="Times New Roman" w:eastAsia="Times New Roman" w:hAnsi="Times New Roman" w:cs="Times New Roman"/>
          <w:bCs/>
          <w:sz w:val="24"/>
          <w:lang w:eastAsia="sv-SE"/>
        </w:rPr>
        <w:t xml:space="preserve"> (vid LSG/FSG)</w:t>
      </w:r>
      <w:r w:rsidRPr="00102FDF">
        <w:rPr>
          <w:rFonts w:ascii="Times New Roman" w:eastAsia="Times New Roman" w:hAnsi="Times New Roman" w:cs="Times New Roman"/>
          <w:bCs/>
          <w:sz w:val="24"/>
          <w:lang w:eastAsia="sv-SE"/>
        </w:rPr>
        <w:t>.</w:t>
      </w:r>
    </w:p>
    <w:p w14:paraId="30415875" w14:textId="2A397681" w:rsidR="00102FDF" w:rsidRPr="00102FDF" w:rsidRDefault="00E879B0" w:rsidP="00102FDF">
      <w:pPr>
        <w:pStyle w:val="Liststycke"/>
        <w:numPr>
          <w:ilvl w:val="0"/>
          <w:numId w:val="8"/>
        </w:numPr>
        <w:tabs>
          <w:tab w:val="left" w:pos="3969"/>
        </w:tabs>
        <w:spacing w:after="0" w:line="240" w:lineRule="auto"/>
        <w:rPr>
          <w:rFonts w:ascii="Times New Roman" w:eastAsia="Times New Roman" w:hAnsi="Times New Roman" w:cs="Times New Roman"/>
          <w:bCs/>
          <w:sz w:val="24"/>
          <w:lang w:eastAsia="sv-SE"/>
        </w:rPr>
      </w:pPr>
      <w:hyperlink r:id="rId8" w:history="1">
        <w:r w:rsidR="00102FDF" w:rsidRPr="00102FDF">
          <w:rPr>
            <w:rStyle w:val="Hyperlnk"/>
            <w:rFonts w:ascii="Times New Roman" w:eastAsia="Times New Roman" w:hAnsi="Times New Roman" w:cs="Times New Roman"/>
            <w:sz w:val="24"/>
            <w:lang w:eastAsia="sv-SE"/>
          </w:rPr>
          <w:t>Här finns protokoll</w:t>
        </w:r>
      </w:hyperlink>
      <w:r w:rsidR="00102FDF" w:rsidRPr="00102FDF">
        <w:rPr>
          <w:rFonts w:ascii="Times New Roman" w:eastAsia="Times New Roman" w:hAnsi="Times New Roman" w:cs="Times New Roman"/>
          <w:sz w:val="24"/>
          <w:lang w:eastAsia="sv-SE"/>
        </w:rPr>
        <w:t xml:space="preserve"> från samverkansgruppens föregående möte, protokoll från föregående FSG</w:t>
      </w:r>
      <w:r w:rsidR="00063293">
        <w:rPr>
          <w:rFonts w:ascii="Times New Roman" w:eastAsia="Times New Roman" w:hAnsi="Times New Roman" w:cs="Times New Roman"/>
          <w:sz w:val="24"/>
          <w:lang w:eastAsia="sv-SE"/>
        </w:rPr>
        <w:t xml:space="preserve"> </w:t>
      </w:r>
      <w:r w:rsidR="00063293" w:rsidRPr="00063293">
        <w:rPr>
          <w:rFonts w:ascii="Times New Roman" w:eastAsia="Times New Roman" w:hAnsi="Times New Roman" w:cs="Times New Roman"/>
          <w:sz w:val="24"/>
          <w:lang w:eastAsia="sv-SE"/>
        </w:rPr>
        <w:t>(vid LSG)</w:t>
      </w:r>
      <w:r w:rsidR="00102FDF" w:rsidRPr="00063293">
        <w:rPr>
          <w:rFonts w:ascii="Times New Roman" w:eastAsia="Times New Roman" w:hAnsi="Times New Roman" w:cs="Times New Roman"/>
          <w:sz w:val="24"/>
          <w:lang w:eastAsia="sv-SE"/>
        </w:rPr>
        <w:t xml:space="preserve"> </w:t>
      </w:r>
      <w:r w:rsidR="00102FDF" w:rsidRPr="00102FDF">
        <w:rPr>
          <w:rFonts w:ascii="Times New Roman" w:eastAsia="Times New Roman" w:hAnsi="Times New Roman" w:cs="Times New Roman"/>
          <w:sz w:val="24"/>
          <w:lang w:eastAsia="sv-SE"/>
        </w:rPr>
        <w:t xml:space="preserve">samt i förekommande fall protokoll från SSG (vid LSG/FSG) och FÖS (vid FSG). </w:t>
      </w:r>
    </w:p>
    <w:p w14:paraId="414BEFC3" w14:textId="4C638B61" w:rsidR="00102FDF" w:rsidRPr="00102FDF" w:rsidRDefault="00E879B0" w:rsidP="00102FDF">
      <w:pPr>
        <w:pStyle w:val="Liststycke"/>
        <w:numPr>
          <w:ilvl w:val="0"/>
          <w:numId w:val="8"/>
        </w:numPr>
        <w:tabs>
          <w:tab w:val="left" w:pos="3969"/>
        </w:tabs>
        <w:spacing w:after="0" w:line="240" w:lineRule="auto"/>
        <w:rPr>
          <w:rFonts w:ascii="Times New Roman" w:eastAsia="Times New Roman" w:hAnsi="Times New Roman" w:cs="Times New Roman"/>
          <w:bCs/>
          <w:sz w:val="24"/>
          <w:lang w:eastAsia="sv-SE"/>
        </w:rPr>
      </w:pPr>
      <w:hyperlink r:id="rId9" w:history="1">
        <w:r w:rsidR="00102FDF" w:rsidRPr="00102FDF">
          <w:rPr>
            <w:rStyle w:val="Hyperlnk"/>
            <w:rFonts w:ascii="Times New Roman" w:eastAsia="Times New Roman" w:hAnsi="Times New Roman" w:cs="Times New Roman"/>
            <w:sz w:val="24"/>
            <w:lang w:eastAsia="sv-SE"/>
          </w:rPr>
          <w:t>Här finns protokoll</w:t>
        </w:r>
      </w:hyperlink>
      <w:r w:rsidR="00102FDF" w:rsidRPr="00102FDF">
        <w:rPr>
          <w:rFonts w:ascii="Times New Roman" w:eastAsia="Times New Roman" w:hAnsi="Times New Roman" w:cs="Times New Roman"/>
          <w:sz w:val="24"/>
          <w:lang w:eastAsia="sv-SE"/>
        </w:rPr>
        <w:t xml:space="preserve"> från föregående CSG-protokoll (vid FSG).</w:t>
      </w:r>
    </w:p>
    <w:p w14:paraId="5BD42567" w14:textId="77777777" w:rsidR="00102FDF" w:rsidRDefault="00102FDF" w:rsidP="00102FDF">
      <w:pPr>
        <w:tabs>
          <w:tab w:val="left" w:pos="3969"/>
        </w:tabs>
        <w:spacing w:after="0" w:line="240" w:lineRule="auto"/>
        <w:rPr>
          <w:rFonts w:ascii="Times New Roman" w:eastAsia="Times New Roman" w:hAnsi="Times New Roman" w:cs="Times New Roman"/>
          <w:b/>
          <w:bCs/>
          <w:i/>
          <w:iCs/>
          <w:sz w:val="24"/>
          <w:lang w:eastAsia="sv-SE"/>
        </w:rPr>
      </w:pPr>
    </w:p>
    <w:p w14:paraId="2EA7E48A" w14:textId="01D8917E" w:rsidR="004C3727" w:rsidRPr="00102FDF" w:rsidRDefault="00102FDF" w:rsidP="00102FDF">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102FDF">
        <w:rPr>
          <w:rFonts w:ascii="Times New Roman" w:hAnsi="Times New Roman"/>
          <w:b/>
          <w:bCs/>
          <w:i/>
          <w:iCs/>
          <w:sz w:val="24"/>
        </w:rPr>
        <w:t>Hjälptext:</w:t>
      </w:r>
      <w:r w:rsidRPr="00102FDF">
        <w:rPr>
          <w:rFonts w:ascii="Times New Roman" w:hAnsi="Times New Roman"/>
          <w:i/>
          <w:iCs/>
          <w:sz w:val="24"/>
        </w:rPr>
        <w:t xml:space="preserve"> </w:t>
      </w:r>
      <w:r w:rsidRPr="00102FDF">
        <w:rPr>
          <w:rFonts w:ascii="Times New Roman" w:eastAsia="Times New Roman" w:hAnsi="Times New Roman" w:cs="Times New Roman"/>
          <w:i/>
          <w:iCs/>
          <w:sz w:val="24"/>
          <w:lang w:eastAsia="sv-SE"/>
        </w:rPr>
        <w:t xml:space="preserve">Här länkas </w:t>
      </w:r>
      <w:r>
        <w:rPr>
          <w:rFonts w:ascii="Times New Roman" w:eastAsia="Times New Roman" w:hAnsi="Times New Roman" w:cs="Times New Roman"/>
          <w:i/>
          <w:iCs/>
          <w:sz w:val="24"/>
          <w:lang w:eastAsia="sv-SE"/>
        </w:rPr>
        <w:t>föregående mötes</w:t>
      </w:r>
      <w:r w:rsidRPr="00102FDF">
        <w:rPr>
          <w:rFonts w:ascii="Times New Roman" w:eastAsia="Times New Roman" w:hAnsi="Times New Roman" w:cs="Times New Roman"/>
          <w:i/>
          <w:iCs/>
          <w:sz w:val="24"/>
          <w:lang w:eastAsia="sv-SE"/>
        </w:rPr>
        <w:t xml:space="preserve">protokoll till dagordningen </w:t>
      </w:r>
      <w:r>
        <w:rPr>
          <w:rFonts w:ascii="Times New Roman" w:eastAsia="Times New Roman" w:hAnsi="Times New Roman" w:cs="Times New Roman"/>
          <w:i/>
          <w:iCs/>
          <w:sz w:val="24"/>
          <w:lang w:eastAsia="sv-SE"/>
        </w:rPr>
        <w:t xml:space="preserve">som </w:t>
      </w:r>
      <w:r w:rsidRPr="00102FDF">
        <w:rPr>
          <w:rFonts w:ascii="Times New Roman" w:eastAsia="Times New Roman" w:hAnsi="Times New Roman" w:cs="Times New Roman"/>
          <w:i/>
          <w:iCs/>
          <w:sz w:val="24"/>
          <w:lang w:eastAsia="sv-SE"/>
        </w:rPr>
        <w:t xml:space="preserve">finns publicerade </w:t>
      </w:r>
      <w:r>
        <w:rPr>
          <w:rFonts w:ascii="Times New Roman" w:eastAsia="Times New Roman" w:hAnsi="Times New Roman" w:cs="Times New Roman"/>
          <w:i/>
          <w:iCs/>
          <w:sz w:val="24"/>
          <w:lang w:eastAsia="sv-SE"/>
        </w:rPr>
        <w:t>på SharePoint-ytan ”</w:t>
      </w:r>
      <w:r w:rsidRPr="00102FDF">
        <w:rPr>
          <w:rFonts w:ascii="Times New Roman" w:eastAsia="Times New Roman" w:hAnsi="Times New Roman" w:cs="Times New Roman"/>
          <w:i/>
          <w:iCs/>
          <w:sz w:val="24"/>
          <w:lang w:eastAsia="sv-SE"/>
        </w:rPr>
        <w:t>Samverkansprotokoll</w:t>
      </w:r>
      <w:r>
        <w:rPr>
          <w:rFonts w:ascii="Times New Roman" w:eastAsia="Times New Roman" w:hAnsi="Times New Roman" w:cs="Times New Roman"/>
          <w:i/>
          <w:iCs/>
          <w:sz w:val="24"/>
          <w:lang w:eastAsia="sv-SE"/>
        </w:rPr>
        <w:t>”</w:t>
      </w:r>
      <w:r w:rsidRPr="00102FDF">
        <w:rPr>
          <w:rFonts w:ascii="Times New Roman" w:eastAsia="Times New Roman" w:hAnsi="Times New Roman" w:cs="Times New Roman"/>
          <w:i/>
          <w:iCs/>
          <w:sz w:val="24"/>
          <w:lang w:eastAsia="sv-SE"/>
        </w:rPr>
        <w:t>.</w:t>
      </w:r>
    </w:p>
    <w:p w14:paraId="79F7572C" w14:textId="684389C8" w:rsidR="004C3727" w:rsidRDefault="004C3727" w:rsidP="004C3727">
      <w:pPr>
        <w:tabs>
          <w:tab w:val="left" w:pos="3969"/>
        </w:tabs>
        <w:spacing w:after="0" w:line="240" w:lineRule="auto"/>
        <w:rPr>
          <w:rFonts w:ascii="Times New Roman" w:eastAsia="Times New Roman" w:hAnsi="Times New Roman" w:cs="Times New Roman"/>
          <w:sz w:val="24"/>
          <w:lang w:eastAsia="sv-SE"/>
        </w:rPr>
      </w:pPr>
    </w:p>
    <w:p w14:paraId="0209B373" w14:textId="77777777" w:rsidR="002227BF" w:rsidRPr="00E61731" w:rsidRDefault="002227BF" w:rsidP="004C3727">
      <w:pPr>
        <w:tabs>
          <w:tab w:val="left" w:pos="3969"/>
        </w:tabs>
        <w:spacing w:after="0" w:line="240" w:lineRule="auto"/>
        <w:rPr>
          <w:rFonts w:ascii="Times New Roman" w:eastAsia="Times New Roman" w:hAnsi="Times New Roman" w:cs="Times New Roman"/>
          <w:sz w:val="24"/>
          <w:lang w:eastAsia="sv-SE"/>
        </w:rPr>
      </w:pPr>
    </w:p>
    <w:p w14:paraId="20D83968" w14:textId="77777777" w:rsidR="004C3727" w:rsidRDefault="004C3727" w:rsidP="004C3727">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Information</w:t>
      </w:r>
    </w:p>
    <w:p w14:paraId="221F1F87" w14:textId="77777777" w:rsidR="004C3727" w:rsidRDefault="004C3727" w:rsidP="004C3727">
      <w:pPr>
        <w:tabs>
          <w:tab w:val="left" w:pos="3969"/>
        </w:tabs>
        <w:spacing w:after="0" w:line="240" w:lineRule="auto"/>
        <w:rPr>
          <w:rFonts w:ascii="Times New Roman" w:eastAsia="Times New Roman" w:hAnsi="Times New Roman" w:cs="Times New Roman"/>
          <w:b/>
          <w:sz w:val="24"/>
          <w:lang w:eastAsia="sv-SE"/>
        </w:rPr>
      </w:pPr>
    </w:p>
    <w:p w14:paraId="182CDCEC" w14:textId="042F1881" w:rsidR="004C3727" w:rsidRDefault="00102FDF" w:rsidP="000A69A8">
      <w:pPr>
        <w:pStyle w:val="Liststycke"/>
        <w:numPr>
          <w:ilvl w:val="0"/>
          <w:numId w:val="9"/>
        </w:numPr>
        <w:tabs>
          <w:tab w:val="left" w:pos="3969"/>
        </w:tabs>
        <w:spacing w:after="0" w:line="240" w:lineRule="auto"/>
        <w:rPr>
          <w:rFonts w:ascii="Times New Roman" w:eastAsia="Times New Roman" w:hAnsi="Times New Roman" w:cs="Times New Roman"/>
          <w:bCs/>
          <w:sz w:val="24"/>
          <w:lang w:eastAsia="sv-SE"/>
        </w:rPr>
      </w:pPr>
      <w:bookmarkStart w:id="1" w:name="_Hlk84005498"/>
      <w:r>
        <w:rPr>
          <w:rFonts w:ascii="Times New Roman" w:eastAsia="Times New Roman" w:hAnsi="Times New Roman" w:cs="Times New Roman"/>
          <w:bCs/>
          <w:sz w:val="24"/>
          <w:lang w:eastAsia="sv-SE"/>
        </w:rPr>
        <w:t>Här skrivs ärendet in.</w:t>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t>Föredragande</w:t>
      </w:r>
    </w:p>
    <w:p w14:paraId="6FC3EF76" w14:textId="4D8DBFB8" w:rsidR="00102FDF" w:rsidRPr="00102FDF" w:rsidRDefault="00102FDF" w:rsidP="00102FDF">
      <w:p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sidRPr="00102FDF">
        <w:rPr>
          <w:rFonts w:ascii="Times New Roman" w:eastAsia="Times New Roman" w:hAnsi="Times New Roman" w:cs="Times New Roman"/>
          <w:bCs/>
          <w:sz w:val="24"/>
          <w:lang w:eastAsia="sv-SE"/>
        </w:rPr>
        <w:t>Bilaga 4a</w:t>
      </w:r>
    </w:p>
    <w:p w14:paraId="0C23F86B" w14:textId="77777777" w:rsidR="004C3727" w:rsidRPr="00653E9D" w:rsidRDefault="004C3727" w:rsidP="004C3727">
      <w:pPr>
        <w:pStyle w:val="Liststycke"/>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lastRenderedPageBreak/>
        <w:t>….</w:t>
      </w:r>
    </w:p>
    <w:bookmarkEnd w:id="1"/>
    <w:p w14:paraId="192150AE" w14:textId="77777777" w:rsidR="004C3727" w:rsidRDefault="004C3727" w:rsidP="004C372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49B42F12" w14:textId="2EE05787" w:rsidR="00102FDF" w:rsidRPr="00102FDF" w:rsidRDefault="00102FDF" w:rsidP="00102FDF">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bookmarkStart w:id="2" w:name="_Hlk179829582"/>
      <w:r w:rsidRPr="00102FDF">
        <w:rPr>
          <w:rFonts w:ascii="Times New Roman" w:hAnsi="Times New Roman"/>
          <w:b/>
          <w:bCs/>
          <w:i/>
          <w:iCs/>
          <w:sz w:val="24"/>
        </w:rPr>
        <w:t>Hjälptext:</w:t>
      </w:r>
      <w:r w:rsidRPr="00102FDF">
        <w:rPr>
          <w:rFonts w:ascii="Times New Roman" w:hAnsi="Times New Roman"/>
          <w:i/>
          <w:iCs/>
          <w:sz w:val="24"/>
        </w:rPr>
        <w:t xml:space="preserve"> </w:t>
      </w:r>
      <w:r w:rsidRPr="00102FDF">
        <w:rPr>
          <w:rFonts w:ascii="Times New Roman" w:eastAsia="Times New Roman" w:hAnsi="Times New Roman" w:cs="Times New Roman"/>
          <w:i/>
          <w:iCs/>
          <w:sz w:val="24"/>
        </w:rPr>
        <w:t xml:space="preserve">Ärenden av informativ karaktär. </w:t>
      </w:r>
      <w:r>
        <w:rPr>
          <w:rFonts w:ascii="Times New Roman" w:eastAsia="Times New Roman" w:hAnsi="Times New Roman" w:cs="Times New Roman"/>
          <w:i/>
          <w:iCs/>
          <w:sz w:val="24"/>
        </w:rPr>
        <w:t xml:space="preserve">Arbetsgivaren ansvarar för att löpande informera om frågor som är väsentliga för verksamheten. </w:t>
      </w:r>
      <w:r w:rsidRPr="00102FDF">
        <w:rPr>
          <w:rFonts w:ascii="Times New Roman" w:eastAsia="Times New Roman" w:hAnsi="Times New Roman" w:cs="Times New Roman"/>
          <w:i/>
          <w:iCs/>
          <w:sz w:val="24"/>
        </w:rPr>
        <w:t>Ange vem/vilka som föredrar ärendet och om det finns bilaga till ärendet.</w:t>
      </w:r>
    </w:p>
    <w:bookmarkEnd w:id="2"/>
    <w:p w14:paraId="2E20EA2B" w14:textId="4935E492" w:rsidR="004C3727" w:rsidRDefault="004C3727" w:rsidP="004C372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338E8BCF" w14:textId="77777777" w:rsidR="002227BF" w:rsidRPr="00E61731" w:rsidRDefault="002227BF" w:rsidP="004C372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3FC44DFC" w14:textId="774DF9C4" w:rsidR="004C3727" w:rsidRPr="00E61731" w:rsidRDefault="00063293" w:rsidP="004C3727">
      <w:pPr>
        <w:numPr>
          <w:ilvl w:val="0"/>
          <w:numId w:val="6"/>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lang w:eastAsia="sv-SE"/>
        </w:rPr>
      </w:pPr>
      <w:r w:rsidRPr="00063293">
        <w:rPr>
          <w:rFonts w:ascii="Times New Roman" w:eastAsia="Times New Roman" w:hAnsi="Times New Roman" w:cs="Times New Roman"/>
          <w:b/>
          <w:sz w:val="24"/>
          <w:lang w:eastAsia="sv-SE"/>
        </w:rPr>
        <w:t>D</w:t>
      </w:r>
      <w:r w:rsidR="004C3727" w:rsidRPr="00E61731">
        <w:rPr>
          <w:rFonts w:ascii="Times New Roman" w:eastAsia="Times New Roman" w:hAnsi="Times New Roman" w:cs="Times New Roman"/>
          <w:b/>
          <w:sz w:val="24"/>
          <w:lang w:eastAsia="sv-SE"/>
        </w:rPr>
        <w:t>ialog</w:t>
      </w:r>
    </w:p>
    <w:p w14:paraId="68F098A2" w14:textId="77777777" w:rsidR="004C3727" w:rsidRDefault="004C3727" w:rsidP="004C3727">
      <w:pPr>
        <w:spacing w:after="0" w:line="240" w:lineRule="auto"/>
        <w:contextualSpacing/>
        <w:rPr>
          <w:rFonts w:ascii="Times New Roman" w:eastAsia="Times New Roman" w:hAnsi="Times New Roman" w:cs="Times New Roman"/>
          <w:sz w:val="24"/>
        </w:rPr>
      </w:pPr>
    </w:p>
    <w:p w14:paraId="3BA9B2B7" w14:textId="77777777" w:rsidR="00102FDF" w:rsidRDefault="00102FDF" w:rsidP="00102FDF">
      <w:pPr>
        <w:pStyle w:val="Liststycke"/>
        <w:numPr>
          <w:ilvl w:val="0"/>
          <w:numId w:val="16"/>
        </w:numPr>
        <w:tabs>
          <w:tab w:val="left" w:pos="3969"/>
        </w:tabs>
        <w:spacing w:after="0" w:line="240" w:lineRule="auto"/>
        <w:rPr>
          <w:rFonts w:ascii="Times New Roman" w:eastAsia="Times New Roman" w:hAnsi="Times New Roman" w:cs="Times New Roman"/>
          <w:bCs/>
          <w:sz w:val="24"/>
          <w:lang w:eastAsia="sv-SE"/>
        </w:rPr>
      </w:pPr>
      <w:bookmarkStart w:id="3" w:name="_Hlk179816214"/>
      <w:r>
        <w:rPr>
          <w:rFonts w:ascii="Times New Roman" w:eastAsia="Times New Roman" w:hAnsi="Times New Roman" w:cs="Times New Roman"/>
          <w:bCs/>
          <w:sz w:val="24"/>
          <w:lang w:eastAsia="sv-SE"/>
        </w:rPr>
        <w:t>Här skrivs ärendet in.</w:t>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t>Föredragande</w:t>
      </w:r>
    </w:p>
    <w:p w14:paraId="52E7E9B1" w14:textId="030E1023" w:rsidR="004C3727" w:rsidRPr="00CD535D" w:rsidRDefault="00102FDF" w:rsidP="00CD535D">
      <w:p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sidRPr="00102FDF">
        <w:rPr>
          <w:rFonts w:ascii="Times New Roman" w:eastAsia="Times New Roman" w:hAnsi="Times New Roman" w:cs="Times New Roman"/>
          <w:bCs/>
          <w:sz w:val="24"/>
          <w:lang w:eastAsia="sv-SE"/>
        </w:rPr>
        <w:t xml:space="preserve">Bilaga </w:t>
      </w:r>
      <w:r>
        <w:rPr>
          <w:rFonts w:ascii="Times New Roman" w:eastAsia="Times New Roman" w:hAnsi="Times New Roman" w:cs="Times New Roman"/>
          <w:bCs/>
          <w:sz w:val="24"/>
          <w:lang w:eastAsia="sv-SE"/>
        </w:rPr>
        <w:t>5</w:t>
      </w:r>
      <w:r w:rsidRPr="00102FDF">
        <w:rPr>
          <w:rFonts w:ascii="Times New Roman" w:eastAsia="Times New Roman" w:hAnsi="Times New Roman" w:cs="Times New Roman"/>
          <w:bCs/>
          <w:sz w:val="24"/>
          <w:lang w:eastAsia="sv-SE"/>
        </w:rPr>
        <w:t>a</w:t>
      </w:r>
    </w:p>
    <w:p w14:paraId="5C980B61" w14:textId="077682F8" w:rsidR="002227BF" w:rsidRPr="00102FDF" w:rsidRDefault="004C3727" w:rsidP="004C3727">
      <w:pPr>
        <w:pStyle w:val="Liststycke"/>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sidRPr="00102FDF">
        <w:rPr>
          <w:rFonts w:ascii="Times New Roman" w:eastAsia="Times New Roman" w:hAnsi="Times New Roman" w:cs="Times New Roman"/>
          <w:sz w:val="24"/>
        </w:rPr>
        <w:t>….</w:t>
      </w:r>
      <w:bookmarkEnd w:id="3"/>
    </w:p>
    <w:p w14:paraId="35477884" w14:textId="11E71E85" w:rsidR="000A69A8" w:rsidRDefault="000A69A8" w:rsidP="004C3727">
      <w:pPr>
        <w:spacing w:after="0" w:line="240" w:lineRule="auto"/>
        <w:rPr>
          <w:rFonts w:ascii="Times New Roman" w:eastAsia="Times New Roman" w:hAnsi="Times New Roman" w:cs="Times New Roman"/>
          <w:i/>
          <w:iCs/>
          <w:sz w:val="24"/>
        </w:rPr>
      </w:pPr>
    </w:p>
    <w:p w14:paraId="5F752ADE" w14:textId="18B2ABB2" w:rsidR="00102FDF" w:rsidRPr="00102FDF" w:rsidRDefault="00102FDF" w:rsidP="00102FDF">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bookmarkStart w:id="4" w:name="_Hlk179816201"/>
      <w:r w:rsidRPr="00102FDF">
        <w:rPr>
          <w:rFonts w:ascii="Times New Roman" w:hAnsi="Times New Roman"/>
          <w:b/>
          <w:bCs/>
          <w:i/>
          <w:iCs/>
          <w:sz w:val="24"/>
        </w:rPr>
        <w:t>Hjälptext:</w:t>
      </w:r>
      <w:r w:rsidRPr="00102FDF">
        <w:rPr>
          <w:rFonts w:ascii="Times New Roman" w:hAnsi="Times New Roman"/>
          <w:i/>
          <w:iCs/>
          <w:sz w:val="24"/>
        </w:rPr>
        <w:t xml:space="preserve"> </w:t>
      </w:r>
      <w:r w:rsidRPr="00102FDF">
        <w:rPr>
          <w:rFonts w:ascii="Times New Roman" w:eastAsia="Times New Roman" w:hAnsi="Times New Roman" w:cs="Times New Roman"/>
          <w:i/>
          <w:iCs/>
          <w:sz w:val="24"/>
        </w:rPr>
        <w:t>Tidig och fördjupad dialog i ett ärende innebär att parterna tar upp ett ärende med syfte att ge ärendet en allsidig belysning</w:t>
      </w:r>
      <w:r w:rsidR="003807E3">
        <w:rPr>
          <w:rFonts w:ascii="Times New Roman" w:eastAsia="Times New Roman" w:hAnsi="Times New Roman" w:cs="Times New Roman"/>
          <w:i/>
          <w:iCs/>
          <w:sz w:val="24"/>
        </w:rPr>
        <w:t>,</w:t>
      </w:r>
      <w:r w:rsidRPr="00102FDF">
        <w:rPr>
          <w:rFonts w:ascii="Times New Roman" w:eastAsia="Times New Roman" w:hAnsi="Times New Roman" w:cs="Times New Roman"/>
          <w:i/>
          <w:iCs/>
          <w:sz w:val="24"/>
        </w:rPr>
        <w:t xml:space="preserve"> inför att förslag till beslut tas fram.</w:t>
      </w:r>
      <w:r w:rsidR="00F37450">
        <w:rPr>
          <w:rFonts w:ascii="Times New Roman" w:eastAsia="Times New Roman" w:hAnsi="Times New Roman" w:cs="Times New Roman"/>
          <w:i/>
          <w:iCs/>
          <w:sz w:val="24"/>
        </w:rPr>
        <w:t xml:space="preserve"> </w:t>
      </w:r>
      <w:r w:rsidR="00063293">
        <w:rPr>
          <w:rFonts w:ascii="Times New Roman" w:eastAsia="Times New Roman" w:hAnsi="Times New Roman" w:cs="Times New Roman"/>
          <w:i/>
          <w:iCs/>
          <w:sz w:val="24"/>
        </w:rPr>
        <w:t xml:space="preserve">Dialog kan även föras löpande och vid behov i andra ärenden. </w:t>
      </w:r>
      <w:r w:rsidRPr="00102FDF">
        <w:rPr>
          <w:rFonts w:ascii="Times New Roman" w:eastAsia="Times New Roman" w:hAnsi="Times New Roman" w:cs="Times New Roman"/>
          <w:i/>
          <w:iCs/>
          <w:sz w:val="24"/>
        </w:rPr>
        <w:t>Ange vem/vilka som föredrar ärendet och om det finns bilaga till ärendet.</w:t>
      </w:r>
    </w:p>
    <w:bookmarkEnd w:id="4"/>
    <w:p w14:paraId="2F6542FE" w14:textId="77777777" w:rsidR="00102FDF" w:rsidRDefault="00102FDF" w:rsidP="004C3727">
      <w:pPr>
        <w:spacing w:after="0" w:line="240" w:lineRule="auto"/>
        <w:rPr>
          <w:rFonts w:ascii="Times New Roman" w:eastAsia="Times New Roman" w:hAnsi="Times New Roman" w:cs="Times New Roman"/>
          <w:i/>
          <w:iCs/>
          <w:sz w:val="24"/>
        </w:rPr>
      </w:pPr>
    </w:p>
    <w:p w14:paraId="2666BC27" w14:textId="77777777" w:rsidR="00151F39" w:rsidRPr="00151F39" w:rsidRDefault="00151F39" w:rsidP="004C3727">
      <w:pPr>
        <w:spacing w:after="0" w:line="240" w:lineRule="auto"/>
        <w:rPr>
          <w:rFonts w:ascii="Times New Roman" w:eastAsia="Times New Roman" w:hAnsi="Times New Roman" w:cs="Times New Roman"/>
          <w:sz w:val="24"/>
        </w:rPr>
      </w:pPr>
    </w:p>
    <w:p w14:paraId="130C2B98" w14:textId="77777777" w:rsidR="004C3727" w:rsidRPr="00E61731" w:rsidRDefault="004C3727" w:rsidP="004C3727">
      <w:pPr>
        <w:numPr>
          <w:ilvl w:val="0"/>
          <w:numId w:val="6"/>
        </w:numPr>
        <w:spacing w:after="0" w:line="240" w:lineRule="auto"/>
        <w:contextualSpacing/>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Samverkan före beslut</w:t>
      </w:r>
    </w:p>
    <w:p w14:paraId="54F11187" w14:textId="77777777" w:rsidR="004C3727" w:rsidRDefault="004C3727" w:rsidP="004C3727">
      <w:pPr>
        <w:spacing w:after="0" w:line="240" w:lineRule="auto"/>
        <w:contextualSpacing/>
        <w:rPr>
          <w:rFonts w:ascii="Times New Roman" w:eastAsia="Times New Roman" w:hAnsi="Times New Roman" w:cs="Times New Roman"/>
          <w:sz w:val="24"/>
        </w:rPr>
      </w:pPr>
    </w:p>
    <w:p w14:paraId="553C6194" w14:textId="77777777" w:rsidR="00102FDF" w:rsidRDefault="00102FDF" w:rsidP="00102FDF">
      <w:pPr>
        <w:pStyle w:val="Liststycke"/>
        <w:numPr>
          <w:ilvl w:val="0"/>
          <w:numId w:val="18"/>
        </w:numPr>
        <w:tabs>
          <w:tab w:val="left" w:pos="3969"/>
        </w:tabs>
        <w:spacing w:after="0" w:line="240" w:lineRule="auto"/>
        <w:rPr>
          <w:rFonts w:ascii="Times New Roman" w:eastAsia="Times New Roman" w:hAnsi="Times New Roman" w:cs="Times New Roman"/>
          <w:bCs/>
          <w:sz w:val="24"/>
          <w:lang w:eastAsia="sv-SE"/>
        </w:rPr>
      </w:pPr>
      <w:bookmarkStart w:id="5" w:name="_Hlk179828121"/>
      <w:r>
        <w:rPr>
          <w:rFonts w:ascii="Times New Roman" w:eastAsia="Times New Roman" w:hAnsi="Times New Roman" w:cs="Times New Roman"/>
          <w:bCs/>
          <w:sz w:val="24"/>
          <w:lang w:eastAsia="sv-SE"/>
        </w:rPr>
        <w:t>Här skrivs ärendet in.</w:t>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t>Föredragande</w:t>
      </w:r>
    </w:p>
    <w:p w14:paraId="0900DF14" w14:textId="75B0FBE3" w:rsidR="00102FDF" w:rsidRPr="00CD535D" w:rsidRDefault="00102FDF" w:rsidP="00CD535D">
      <w:p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sidRPr="00102FDF">
        <w:rPr>
          <w:rFonts w:ascii="Times New Roman" w:eastAsia="Times New Roman" w:hAnsi="Times New Roman" w:cs="Times New Roman"/>
          <w:bCs/>
          <w:sz w:val="24"/>
          <w:lang w:eastAsia="sv-SE"/>
        </w:rPr>
        <w:t xml:space="preserve">Bilaga </w:t>
      </w:r>
      <w:r>
        <w:rPr>
          <w:rFonts w:ascii="Times New Roman" w:eastAsia="Times New Roman" w:hAnsi="Times New Roman" w:cs="Times New Roman"/>
          <w:bCs/>
          <w:sz w:val="24"/>
          <w:lang w:eastAsia="sv-SE"/>
        </w:rPr>
        <w:t>6</w:t>
      </w:r>
      <w:r w:rsidRPr="00102FDF">
        <w:rPr>
          <w:rFonts w:ascii="Times New Roman" w:eastAsia="Times New Roman" w:hAnsi="Times New Roman" w:cs="Times New Roman"/>
          <w:bCs/>
          <w:sz w:val="24"/>
          <w:lang w:eastAsia="sv-SE"/>
        </w:rPr>
        <w:t>a</w:t>
      </w:r>
    </w:p>
    <w:p w14:paraId="64E0FA24" w14:textId="1641416D" w:rsidR="004C3727" w:rsidRPr="00102FDF" w:rsidRDefault="00102FDF" w:rsidP="004C3727">
      <w:pPr>
        <w:pStyle w:val="Liststycke"/>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sidRPr="00102FDF">
        <w:rPr>
          <w:rFonts w:ascii="Times New Roman" w:eastAsia="Times New Roman" w:hAnsi="Times New Roman" w:cs="Times New Roman"/>
          <w:sz w:val="24"/>
        </w:rPr>
        <w:t>….</w:t>
      </w:r>
    </w:p>
    <w:bookmarkEnd w:id="5"/>
    <w:p w14:paraId="593CDF40" w14:textId="77777777" w:rsidR="00102FDF" w:rsidRDefault="00102FDF" w:rsidP="004C3727">
      <w:pPr>
        <w:spacing w:after="0" w:line="240" w:lineRule="auto"/>
        <w:contextualSpacing/>
        <w:rPr>
          <w:rFonts w:ascii="Times New Roman" w:eastAsia="Times New Roman" w:hAnsi="Times New Roman" w:cs="Times New Roman"/>
          <w:b/>
          <w:bCs/>
          <w:i/>
          <w:iCs/>
          <w:sz w:val="24"/>
        </w:rPr>
      </w:pPr>
    </w:p>
    <w:p w14:paraId="319E1FA4" w14:textId="280CF538" w:rsidR="00102FDF" w:rsidRPr="00F8568D" w:rsidRDefault="00102FDF"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pPr>
      <w:r w:rsidRPr="00102FDF">
        <w:rPr>
          <w:rFonts w:ascii="Times New Roman" w:hAnsi="Times New Roman"/>
          <w:b/>
          <w:bCs/>
          <w:i/>
          <w:iCs/>
          <w:sz w:val="24"/>
        </w:rPr>
        <w:t>Hjälptext:</w:t>
      </w:r>
      <w:r w:rsidRPr="00102FDF">
        <w:rPr>
          <w:rFonts w:ascii="Times New Roman" w:hAnsi="Times New Roman"/>
          <w:i/>
          <w:iCs/>
          <w:sz w:val="24"/>
        </w:rPr>
        <w:t xml:space="preserve"> </w:t>
      </w:r>
      <w:r w:rsidR="00A75486" w:rsidRPr="00A75486">
        <w:rPr>
          <w:rFonts w:ascii="Times New Roman" w:eastAsia="Times New Roman" w:hAnsi="Times New Roman" w:cs="Times New Roman"/>
          <w:i/>
          <w:iCs/>
          <w:sz w:val="24"/>
        </w:rPr>
        <w:t>Det ska tydligt framgå i protokollet när e</w:t>
      </w:r>
      <w:r w:rsidR="00C5384C">
        <w:rPr>
          <w:rFonts w:ascii="Times New Roman" w:eastAsia="Times New Roman" w:hAnsi="Times New Roman" w:cs="Times New Roman"/>
          <w:i/>
          <w:iCs/>
          <w:sz w:val="24"/>
        </w:rPr>
        <w:t>tt ärende</w:t>
      </w:r>
      <w:r w:rsidR="00A75486" w:rsidRPr="00A75486">
        <w:rPr>
          <w:rFonts w:ascii="Times New Roman" w:eastAsia="Times New Roman" w:hAnsi="Times New Roman" w:cs="Times New Roman"/>
          <w:i/>
          <w:iCs/>
          <w:sz w:val="24"/>
        </w:rPr>
        <w:t xml:space="preserve"> är färdigbehand</w:t>
      </w:r>
      <w:r w:rsidR="00C5384C">
        <w:rPr>
          <w:rFonts w:ascii="Times New Roman" w:eastAsia="Times New Roman" w:hAnsi="Times New Roman" w:cs="Times New Roman"/>
          <w:i/>
          <w:iCs/>
          <w:sz w:val="24"/>
        </w:rPr>
        <w:t>lat</w:t>
      </w:r>
      <w:r w:rsidR="00A75486" w:rsidRPr="00A75486">
        <w:rPr>
          <w:rFonts w:ascii="Times New Roman" w:eastAsia="Times New Roman" w:hAnsi="Times New Roman" w:cs="Times New Roman"/>
          <w:i/>
          <w:iCs/>
          <w:sz w:val="24"/>
        </w:rPr>
        <w:t>.</w:t>
      </w:r>
      <w:r w:rsidR="00A75486" w:rsidRPr="00A75486">
        <w:t xml:space="preserve"> </w:t>
      </w:r>
      <w:r w:rsidR="00A75486" w:rsidRPr="00A75486">
        <w:rPr>
          <w:rFonts w:ascii="Times New Roman" w:eastAsia="Times New Roman" w:hAnsi="Times New Roman" w:cs="Times New Roman"/>
          <w:i/>
          <w:iCs/>
          <w:sz w:val="24"/>
        </w:rPr>
        <w:t xml:space="preserve">Skyddskommittéfrågor kan vara en del av ett </w:t>
      </w:r>
      <w:r w:rsidR="00F37450">
        <w:rPr>
          <w:rFonts w:ascii="Times New Roman" w:eastAsia="Times New Roman" w:hAnsi="Times New Roman" w:cs="Times New Roman"/>
          <w:i/>
          <w:iCs/>
          <w:sz w:val="24"/>
        </w:rPr>
        <w:t>samverkans</w:t>
      </w:r>
      <w:r w:rsidR="00A75486" w:rsidRPr="00A75486">
        <w:rPr>
          <w:rFonts w:ascii="Times New Roman" w:eastAsia="Times New Roman" w:hAnsi="Times New Roman" w:cs="Times New Roman"/>
          <w:i/>
          <w:iCs/>
          <w:sz w:val="24"/>
        </w:rPr>
        <w:t xml:space="preserve">ärende. </w:t>
      </w:r>
      <w:r w:rsidR="00F37450" w:rsidRPr="00F37450">
        <w:rPr>
          <w:rFonts w:ascii="Times New Roman" w:eastAsia="Times New Roman" w:hAnsi="Times New Roman" w:cs="Times New Roman"/>
          <w:i/>
          <w:iCs/>
          <w:sz w:val="24"/>
        </w:rPr>
        <w:t>Det innebär att konsekvenserna ur arbetsmiljösynpunkt av olika åtgärder ska belysas innan samverkan före beslut.</w:t>
      </w:r>
      <w:r w:rsidR="00A75486" w:rsidRPr="00A75486">
        <w:rPr>
          <w:rFonts w:ascii="Times New Roman" w:eastAsia="Times New Roman" w:hAnsi="Times New Roman" w:cs="Times New Roman"/>
          <w:i/>
          <w:iCs/>
          <w:sz w:val="24"/>
        </w:rPr>
        <w:t xml:space="preserve"> Ange vem/vilka som föredrar ärendet och om det finns bilaga till ärendet</w:t>
      </w:r>
      <w:r w:rsidR="00C5384C">
        <w:rPr>
          <w:rFonts w:ascii="Times New Roman" w:eastAsia="Times New Roman" w:hAnsi="Times New Roman" w:cs="Times New Roman"/>
          <w:i/>
          <w:iCs/>
          <w:sz w:val="24"/>
        </w:rPr>
        <w:t>.</w:t>
      </w:r>
    </w:p>
    <w:p w14:paraId="16021099" w14:textId="77777777" w:rsidR="002227BF" w:rsidRPr="000C6831" w:rsidRDefault="002227BF" w:rsidP="004C3727">
      <w:pPr>
        <w:spacing w:after="0" w:line="240" w:lineRule="auto"/>
        <w:contextualSpacing/>
        <w:rPr>
          <w:rFonts w:ascii="Times New Roman" w:eastAsia="Times New Roman" w:hAnsi="Times New Roman" w:cs="Times New Roman"/>
          <w:sz w:val="24"/>
        </w:rPr>
      </w:pPr>
    </w:p>
    <w:p w14:paraId="166F8ABC" w14:textId="77777777" w:rsidR="002227BF" w:rsidRPr="00E61731" w:rsidRDefault="002227BF" w:rsidP="002227BF">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 xml:space="preserve">Övriga </w:t>
      </w:r>
      <w:r w:rsidRPr="00E61731">
        <w:rPr>
          <w:rFonts w:ascii="Times New Roman" w:eastAsia="Times New Roman" w:hAnsi="Times New Roman" w:cs="Times New Roman"/>
          <w:b/>
          <w:sz w:val="24"/>
          <w:lang w:eastAsia="sv-SE"/>
        </w:rPr>
        <w:t>frågor</w:t>
      </w:r>
    </w:p>
    <w:p w14:paraId="502A0F42" w14:textId="77777777" w:rsidR="002227BF" w:rsidRPr="0098072C" w:rsidRDefault="002227BF" w:rsidP="002227BF">
      <w:pPr>
        <w:tabs>
          <w:tab w:val="left" w:pos="3969"/>
        </w:tabs>
        <w:spacing w:after="0" w:line="240" w:lineRule="auto"/>
        <w:rPr>
          <w:rFonts w:eastAsia="Times New Roman" w:cstheme="minorHAnsi"/>
          <w:bCs/>
          <w:sz w:val="24"/>
          <w:lang w:eastAsia="sv-SE"/>
        </w:rPr>
      </w:pPr>
    </w:p>
    <w:p w14:paraId="32F3DD85" w14:textId="617F2AB7" w:rsidR="00CD535D" w:rsidRPr="00CD535D" w:rsidRDefault="00CD535D" w:rsidP="00CD535D">
      <w:pPr>
        <w:pStyle w:val="Liststycke"/>
        <w:numPr>
          <w:ilvl w:val="0"/>
          <w:numId w:val="21"/>
        </w:numPr>
        <w:tabs>
          <w:tab w:val="left" w:pos="3969"/>
        </w:tabs>
        <w:spacing w:after="0" w:line="240" w:lineRule="auto"/>
        <w:rPr>
          <w:rFonts w:ascii="Times New Roman" w:eastAsia="Times New Roman" w:hAnsi="Times New Roman" w:cs="Times New Roman"/>
          <w:bCs/>
          <w:sz w:val="24"/>
          <w:lang w:eastAsia="sv-SE"/>
        </w:rPr>
      </w:pPr>
      <w:bookmarkStart w:id="6" w:name="_Hlk179828159"/>
      <w:r w:rsidRPr="00CD535D">
        <w:rPr>
          <w:rFonts w:ascii="Times New Roman" w:eastAsia="Times New Roman" w:hAnsi="Times New Roman" w:cs="Times New Roman"/>
          <w:bCs/>
          <w:sz w:val="24"/>
          <w:lang w:eastAsia="sv-SE"/>
        </w:rPr>
        <w:t>Här skrivs ärendet in.</w:t>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t>Föredragande</w:t>
      </w:r>
    </w:p>
    <w:p w14:paraId="4127CA65" w14:textId="79592027" w:rsidR="00CD535D" w:rsidRPr="00CD535D" w:rsidRDefault="00CD535D" w:rsidP="00CD535D">
      <w:p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sidRPr="00102FDF">
        <w:rPr>
          <w:rFonts w:ascii="Times New Roman" w:eastAsia="Times New Roman" w:hAnsi="Times New Roman" w:cs="Times New Roman"/>
          <w:bCs/>
          <w:sz w:val="24"/>
          <w:lang w:eastAsia="sv-SE"/>
        </w:rPr>
        <w:t xml:space="preserve">Bilaga </w:t>
      </w:r>
      <w:r>
        <w:rPr>
          <w:rFonts w:ascii="Times New Roman" w:eastAsia="Times New Roman" w:hAnsi="Times New Roman" w:cs="Times New Roman"/>
          <w:bCs/>
          <w:sz w:val="24"/>
          <w:lang w:eastAsia="sv-SE"/>
        </w:rPr>
        <w:t>7</w:t>
      </w:r>
      <w:r w:rsidRPr="00102FDF">
        <w:rPr>
          <w:rFonts w:ascii="Times New Roman" w:eastAsia="Times New Roman" w:hAnsi="Times New Roman" w:cs="Times New Roman"/>
          <w:bCs/>
          <w:sz w:val="24"/>
          <w:lang w:eastAsia="sv-SE"/>
        </w:rPr>
        <w:t>a</w:t>
      </w:r>
    </w:p>
    <w:p w14:paraId="2E8C5C6F" w14:textId="53F8D283" w:rsidR="00CD535D" w:rsidRDefault="00CD535D" w:rsidP="00CD535D">
      <w:pPr>
        <w:pStyle w:val="Liststycke"/>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sidRPr="00CD535D">
        <w:rPr>
          <w:rFonts w:ascii="Times New Roman" w:eastAsia="Times New Roman" w:hAnsi="Times New Roman" w:cs="Times New Roman"/>
          <w:sz w:val="24"/>
        </w:rPr>
        <w:t>….</w:t>
      </w:r>
    </w:p>
    <w:p w14:paraId="1D32532F" w14:textId="77777777" w:rsidR="00AB69A1" w:rsidRPr="00CD535D" w:rsidRDefault="00AB69A1" w:rsidP="00AB69A1">
      <w:pPr>
        <w:pStyle w:val="Liststycke"/>
        <w:overflowPunct w:val="0"/>
        <w:autoSpaceDE w:val="0"/>
        <w:autoSpaceDN w:val="0"/>
        <w:adjustRightInd w:val="0"/>
        <w:spacing w:after="0" w:line="240" w:lineRule="auto"/>
        <w:textAlignment w:val="baseline"/>
        <w:rPr>
          <w:rFonts w:ascii="Times New Roman" w:eastAsia="Times New Roman" w:hAnsi="Times New Roman" w:cs="Times New Roman"/>
          <w:sz w:val="24"/>
        </w:rPr>
      </w:pPr>
    </w:p>
    <w:p w14:paraId="0DAE2094" w14:textId="36950EEF" w:rsidR="00B22EC0" w:rsidRPr="003807E3" w:rsidRDefault="00B22EC0" w:rsidP="00B22EC0">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color w:val="FF0000"/>
          <w:sz w:val="24"/>
        </w:rPr>
      </w:pPr>
      <w:bookmarkStart w:id="7" w:name="_Hlk179897776"/>
      <w:bookmarkStart w:id="8" w:name="_Hlk179897795"/>
      <w:bookmarkEnd w:id="6"/>
      <w:r w:rsidRPr="00102FDF">
        <w:rPr>
          <w:rFonts w:ascii="Times New Roman" w:hAnsi="Times New Roman"/>
          <w:b/>
          <w:bCs/>
          <w:i/>
          <w:iCs/>
          <w:sz w:val="24"/>
        </w:rPr>
        <w:t>Hjälptext:</w:t>
      </w:r>
      <w:r w:rsidRPr="00102FDF">
        <w:rPr>
          <w:rFonts w:ascii="Times New Roman" w:hAnsi="Times New Roman"/>
          <w:i/>
          <w:iCs/>
          <w:sz w:val="24"/>
        </w:rPr>
        <w:t xml:space="preserve"> </w:t>
      </w:r>
      <w:r w:rsidRPr="00CD535D">
        <w:rPr>
          <w:rFonts w:ascii="Times New Roman" w:eastAsia="Times New Roman" w:hAnsi="Times New Roman" w:cs="Times New Roman"/>
          <w:i/>
          <w:iCs/>
          <w:sz w:val="24"/>
        </w:rPr>
        <w:t xml:space="preserve">Här </w:t>
      </w:r>
      <w:r>
        <w:rPr>
          <w:rFonts w:ascii="Times New Roman" w:eastAsia="Times New Roman" w:hAnsi="Times New Roman" w:cs="Times New Roman"/>
          <w:i/>
          <w:iCs/>
          <w:sz w:val="24"/>
        </w:rPr>
        <w:t xml:space="preserve">tas övriga frågor upp. </w:t>
      </w:r>
      <w:r w:rsidRPr="00B22EC0">
        <w:rPr>
          <w:rFonts w:ascii="Times New Roman" w:eastAsia="Times New Roman" w:hAnsi="Times New Roman" w:cs="Times New Roman"/>
          <w:i/>
          <w:iCs/>
          <w:sz w:val="24"/>
        </w:rPr>
        <w:t>Ange vem/vilka som föredrar ärendet och om det finns bilaga till ärendet</w:t>
      </w:r>
      <w:bookmarkEnd w:id="7"/>
      <w:r w:rsidRPr="00B22EC0">
        <w:rPr>
          <w:rFonts w:ascii="Times New Roman" w:eastAsia="Times New Roman" w:hAnsi="Times New Roman" w:cs="Times New Roman"/>
          <w:i/>
          <w:iCs/>
          <w:sz w:val="24"/>
        </w:rPr>
        <w:t>.</w:t>
      </w:r>
      <w:r w:rsidR="003807E3">
        <w:rPr>
          <w:rFonts w:ascii="Times New Roman" w:eastAsia="Times New Roman" w:hAnsi="Times New Roman" w:cs="Times New Roman"/>
          <w:i/>
          <w:iCs/>
          <w:sz w:val="24"/>
        </w:rPr>
        <w:t xml:space="preserve"> </w:t>
      </w:r>
    </w:p>
    <w:p w14:paraId="64CF992F" w14:textId="77777777" w:rsidR="00F8568D" w:rsidRDefault="00F8568D" w:rsidP="004C3727">
      <w:pPr>
        <w:spacing w:after="0" w:line="240" w:lineRule="auto"/>
        <w:contextualSpacing/>
        <w:rPr>
          <w:rFonts w:ascii="Times New Roman" w:eastAsia="Times New Roman" w:hAnsi="Times New Roman" w:cs="Times New Roman"/>
          <w:sz w:val="24"/>
        </w:rPr>
      </w:pPr>
    </w:p>
    <w:bookmarkEnd w:id="8"/>
    <w:p w14:paraId="19F2F49F" w14:textId="77777777" w:rsidR="002227BF" w:rsidRPr="000C6831" w:rsidRDefault="002227BF" w:rsidP="004C3727">
      <w:pPr>
        <w:spacing w:after="0" w:line="240" w:lineRule="auto"/>
        <w:contextualSpacing/>
        <w:rPr>
          <w:rFonts w:ascii="Times New Roman" w:eastAsia="Times New Roman" w:hAnsi="Times New Roman" w:cs="Times New Roman"/>
          <w:sz w:val="24"/>
        </w:rPr>
      </w:pPr>
    </w:p>
    <w:p w14:paraId="6E8A6B0F" w14:textId="77777777" w:rsidR="004C3727" w:rsidRPr="00E61731" w:rsidRDefault="004C3727" w:rsidP="004C3727">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bookmarkStart w:id="9" w:name="_Hlk76457178"/>
      <w:r w:rsidRPr="00E61731">
        <w:rPr>
          <w:rFonts w:ascii="Times New Roman" w:eastAsia="Times New Roman" w:hAnsi="Times New Roman" w:cs="Times New Roman"/>
          <w:b/>
          <w:sz w:val="24"/>
          <w:lang w:eastAsia="sv-SE"/>
        </w:rPr>
        <w:lastRenderedPageBreak/>
        <w:t>Ärendeförteckning/ kvarstående frågor</w:t>
      </w:r>
    </w:p>
    <w:bookmarkEnd w:id="9"/>
    <w:p w14:paraId="4F3A20AD" w14:textId="77777777" w:rsidR="004C3727" w:rsidRPr="008B56FC" w:rsidRDefault="004C3727" w:rsidP="004C3727">
      <w:pPr>
        <w:spacing w:after="0" w:line="240" w:lineRule="auto"/>
        <w:rPr>
          <w:rFonts w:ascii="Times New Roman" w:eastAsia="Times New Roman" w:hAnsi="Times New Roman" w:cs="Times New Roman"/>
          <w:sz w:val="24"/>
          <w:lang w:eastAsia="sv-SE"/>
        </w:rPr>
      </w:pPr>
    </w:p>
    <w:p w14:paraId="5F04CC78" w14:textId="39AC9CE2" w:rsidR="00CD535D" w:rsidRPr="00CD535D" w:rsidRDefault="00CD535D" w:rsidP="00CD535D">
      <w:pPr>
        <w:pStyle w:val="Liststycke"/>
        <w:numPr>
          <w:ilvl w:val="0"/>
          <w:numId w:val="23"/>
        </w:numPr>
        <w:tabs>
          <w:tab w:val="left" w:pos="3969"/>
        </w:tabs>
        <w:spacing w:after="0" w:line="240" w:lineRule="auto"/>
        <w:rPr>
          <w:rFonts w:ascii="Times New Roman" w:eastAsia="Times New Roman" w:hAnsi="Times New Roman" w:cs="Times New Roman"/>
          <w:bCs/>
          <w:sz w:val="24"/>
          <w:lang w:eastAsia="sv-SE"/>
        </w:rPr>
      </w:pPr>
      <w:r w:rsidRPr="00CD535D">
        <w:rPr>
          <w:rFonts w:ascii="Times New Roman" w:eastAsia="Times New Roman" w:hAnsi="Times New Roman" w:cs="Times New Roman"/>
          <w:bCs/>
          <w:sz w:val="24"/>
          <w:lang w:eastAsia="sv-SE"/>
        </w:rPr>
        <w:t>Här skrivs ärendet in.</w:t>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t>Föredragande</w:t>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Bilaga 8a</w:t>
      </w:r>
    </w:p>
    <w:p w14:paraId="5624F541" w14:textId="77777777" w:rsidR="00CD535D" w:rsidRDefault="00CD535D" w:rsidP="00CD535D">
      <w:pPr>
        <w:pStyle w:val="Liststycke"/>
        <w:numPr>
          <w:ilvl w:val="0"/>
          <w:numId w:val="23"/>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sidRPr="00CD535D">
        <w:rPr>
          <w:rFonts w:ascii="Times New Roman" w:eastAsia="Times New Roman" w:hAnsi="Times New Roman" w:cs="Times New Roman"/>
          <w:sz w:val="24"/>
        </w:rPr>
        <w:t>….</w:t>
      </w:r>
    </w:p>
    <w:p w14:paraId="16FEBDE6" w14:textId="77777777" w:rsidR="00AB69A1" w:rsidRDefault="00AB69A1" w:rsidP="00AB69A1">
      <w:pPr>
        <w:pStyle w:val="Liststycke"/>
        <w:overflowPunct w:val="0"/>
        <w:autoSpaceDE w:val="0"/>
        <w:autoSpaceDN w:val="0"/>
        <w:adjustRightInd w:val="0"/>
        <w:spacing w:after="0" w:line="240" w:lineRule="auto"/>
        <w:textAlignment w:val="baseline"/>
        <w:rPr>
          <w:rFonts w:ascii="Times New Roman" w:eastAsia="Times New Roman" w:hAnsi="Times New Roman" w:cs="Times New Roman"/>
          <w:sz w:val="24"/>
        </w:rPr>
      </w:pPr>
    </w:p>
    <w:p w14:paraId="4DE20D7A" w14:textId="3A0BD663" w:rsidR="00063293" w:rsidRPr="00AB69A1" w:rsidRDefault="00063293" w:rsidP="00063293">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AB69A1">
        <w:rPr>
          <w:rFonts w:ascii="Times New Roman" w:hAnsi="Times New Roman"/>
          <w:b/>
          <w:bCs/>
          <w:i/>
          <w:iCs/>
          <w:sz w:val="24"/>
        </w:rPr>
        <w:t>Hjälptext:</w:t>
      </w:r>
      <w:r w:rsidRPr="00AB69A1">
        <w:rPr>
          <w:rFonts w:ascii="Times New Roman" w:hAnsi="Times New Roman"/>
          <w:i/>
          <w:iCs/>
          <w:sz w:val="24"/>
        </w:rPr>
        <w:t xml:space="preserve"> Här listas ärenden som inte är slutbehandlade och som kommer att tas upp vid något av kommande sammanträden. Det är lämpligt att ange planerad tidpunkt när ärendet ska tas upp igen. Ange vem/vilka som föredrar ärendet och om det finns bilaga till ärendet.</w:t>
      </w:r>
    </w:p>
    <w:p w14:paraId="3FF6C3AB" w14:textId="77777777" w:rsidR="00063293" w:rsidRDefault="00063293" w:rsidP="00063293">
      <w:pPr>
        <w:pStyle w:val="Liststycke"/>
        <w:overflowPunct w:val="0"/>
        <w:autoSpaceDE w:val="0"/>
        <w:autoSpaceDN w:val="0"/>
        <w:adjustRightInd w:val="0"/>
        <w:spacing w:after="0" w:line="240" w:lineRule="auto"/>
        <w:textAlignment w:val="baseline"/>
        <w:rPr>
          <w:rFonts w:ascii="Times New Roman" w:eastAsia="Times New Roman" w:hAnsi="Times New Roman" w:cs="Times New Roman"/>
          <w:sz w:val="24"/>
        </w:rPr>
      </w:pPr>
    </w:p>
    <w:p w14:paraId="24BA713F" w14:textId="77777777" w:rsidR="00063293" w:rsidRPr="00CD535D" w:rsidRDefault="00063293" w:rsidP="00063293">
      <w:pPr>
        <w:pStyle w:val="Liststycke"/>
        <w:overflowPunct w:val="0"/>
        <w:autoSpaceDE w:val="0"/>
        <w:autoSpaceDN w:val="0"/>
        <w:adjustRightInd w:val="0"/>
        <w:spacing w:after="0" w:line="240" w:lineRule="auto"/>
        <w:textAlignment w:val="baseline"/>
        <w:rPr>
          <w:rFonts w:ascii="Times New Roman" w:eastAsia="Times New Roman" w:hAnsi="Times New Roman" w:cs="Times New Roman"/>
          <w:sz w:val="24"/>
        </w:rPr>
      </w:pPr>
    </w:p>
    <w:p w14:paraId="386A6D55" w14:textId="52FA79E7" w:rsidR="00063293" w:rsidRPr="00E61731" w:rsidRDefault="00063293" w:rsidP="00063293">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Utvärdering av dagens möte</w:t>
      </w:r>
    </w:p>
    <w:p w14:paraId="1D373206" w14:textId="77777777" w:rsidR="00CD535D" w:rsidRDefault="00CD535D" w:rsidP="004C3727">
      <w:pPr>
        <w:tabs>
          <w:tab w:val="left" w:pos="3969"/>
        </w:tabs>
        <w:spacing w:after="0" w:line="240" w:lineRule="auto"/>
        <w:rPr>
          <w:rFonts w:ascii="Times New Roman" w:eastAsia="Times New Roman" w:hAnsi="Times New Roman" w:cs="Times New Roman"/>
          <w:i/>
          <w:iCs/>
          <w:sz w:val="24"/>
          <w:lang w:eastAsia="sv-SE"/>
        </w:rPr>
      </w:pPr>
    </w:p>
    <w:p w14:paraId="0596F21B" w14:textId="4B184567" w:rsidR="00063293" w:rsidRPr="00AB69A1" w:rsidRDefault="00AB69A1" w:rsidP="00AB69A1">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bookmarkStart w:id="10" w:name="_Hlk179896745"/>
      <w:r w:rsidRPr="00AB69A1">
        <w:rPr>
          <w:rFonts w:ascii="Times New Roman" w:hAnsi="Times New Roman"/>
          <w:b/>
          <w:bCs/>
          <w:i/>
          <w:iCs/>
          <w:sz w:val="24"/>
        </w:rPr>
        <w:t>Hjälptext</w:t>
      </w:r>
      <w:r>
        <w:rPr>
          <w:rFonts w:ascii="Times New Roman" w:hAnsi="Times New Roman"/>
          <w:i/>
          <w:iCs/>
          <w:sz w:val="24"/>
        </w:rPr>
        <w:t xml:space="preserve">: Exempel på frågor/dialog; </w:t>
      </w:r>
      <w:r w:rsidR="00063293" w:rsidRPr="00063293">
        <w:rPr>
          <w:rFonts w:ascii="Times New Roman" w:hAnsi="Times New Roman"/>
          <w:i/>
          <w:iCs/>
          <w:sz w:val="24"/>
        </w:rPr>
        <w:t>Hur har mötet varit?</w:t>
      </w:r>
      <w:r>
        <w:rPr>
          <w:rFonts w:ascii="Times New Roman" w:hAnsi="Times New Roman"/>
          <w:i/>
          <w:iCs/>
          <w:sz w:val="24"/>
        </w:rPr>
        <w:t xml:space="preserve"> </w:t>
      </w:r>
      <w:r w:rsidR="00063293" w:rsidRPr="00063293">
        <w:rPr>
          <w:rFonts w:ascii="Times New Roman" w:hAnsi="Times New Roman"/>
          <w:i/>
          <w:iCs/>
          <w:sz w:val="24"/>
        </w:rPr>
        <w:t>Har vi haft en bra tidsdisposition?</w:t>
      </w:r>
      <w:r>
        <w:rPr>
          <w:rFonts w:ascii="Times New Roman" w:hAnsi="Times New Roman"/>
          <w:i/>
          <w:iCs/>
          <w:sz w:val="24"/>
        </w:rPr>
        <w:t xml:space="preserve"> </w:t>
      </w:r>
      <w:r w:rsidR="00063293" w:rsidRPr="00063293">
        <w:rPr>
          <w:rFonts w:ascii="Times New Roman" w:hAnsi="Times New Roman"/>
          <w:i/>
          <w:iCs/>
          <w:sz w:val="24"/>
        </w:rPr>
        <w:t>Har vi kunnat ha tillräckligt med dialog</w:t>
      </w:r>
      <w:r>
        <w:rPr>
          <w:rFonts w:ascii="Times New Roman" w:hAnsi="Times New Roman"/>
          <w:i/>
          <w:iCs/>
          <w:sz w:val="24"/>
        </w:rPr>
        <w:t xml:space="preserve">? </w:t>
      </w:r>
      <w:r w:rsidR="00063293" w:rsidRPr="00063293">
        <w:rPr>
          <w:rFonts w:ascii="Times New Roman" w:hAnsi="Times New Roman"/>
          <w:i/>
          <w:iCs/>
          <w:sz w:val="24"/>
        </w:rPr>
        <w:t>Har vi tagit upp skyddskommittéfrågor och aspekter?</w:t>
      </w:r>
    </w:p>
    <w:p w14:paraId="2555BC70" w14:textId="61D83FD8" w:rsidR="00CD535D" w:rsidRDefault="00CD535D" w:rsidP="00CD535D">
      <w:pPr>
        <w:spacing w:after="0" w:line="240" w:lineRule="auto"/>
        <w:rPr>
          <w:rFonts w:ascii="Times New Roman" w:eastAsia="Times New Roman" w:hAnsi="Times New Roman" w:cs="Times New Roman"/>
          <w:b/>
          <w:i/>
          <w:iCs/>
          <w:sz w:val="24"/>
          <w:lang w:eastAsia="sv-SE"/>
        </w:rPr>
      </w:pPr>
      <w:bookmarkStart w:id="11" w:name="_Hlk86848742"/>
      <w:bookmarkEnd w:id="10"/>
    </w:p>
    <w:p w14:paraId="4CAF3683" w14:textId="1F9BF183" w:rsidR="00AB69A1" w:rsidRDefault="00AB69A1">
      <w:pPr>
        <w:spacing w:after="240" w:line="240" w:lineRule="auto"/>
        <w:rPr>
          <w:rFonts w:ascii="Times New Roman" w:eastAsia="Times New Roman" w:hAnsi="Times New Roman" w:cs="Times New Roman"/>
          <w:b/>
          <w:i/>
          <w:iCs/>
          <w:sz w:val="24"/>
          <w:lang w:eastAsia="sv-SE"/>
        </w:rPr>
      </w:pPr>
      <w:r>
        <w:rPr>
          <w:rFonts w:ascii="Times New Roman" w:eastAsia="Times New Roman" w:hAnsi="Times New Roman" w:cs="Times New Roman"/>
          <w:b/>
          <w:i/>
          <w:iCs/>
          <w:sz w:val="24"/>
          <w:lang w:eastAsia="sv-SE"/>
        </w:rPr>
        <w:br w:type="page"/>
      </w:r>
    </w:p>
    <w:p w14:paraId="3C8CEA02" w14:textId="77777777" w:rsidR="00F37450" w:rsidRPr="00CD535D" w:rsidRDefault="00F37450" w:rsidP="00CD535D">
      <w:pPr>
        <w:spacing w:after="0" w:line="240" w:lineRule="auto"/>
        <w:rPr>
          <w:rFonts w:ascii="Times New Roman" w:eastAsia="Times New Roman" w:hAnsi="Times New Roman" w:cs="Times New Roman"/>
          <w:b/>
          <w:i/>
          <w:iCs/>
          <w:sz w:val="24"/>
          <w:lang w:eastAsia="sv-SE"/>
        </w:rPr>
      </w:pPr>
    </w:p>
    <w:p w14:paraId="615AD28A" w14:textId="39BC5F57" w:rsidR="00F8568D" w:rsidRPr="00F8568D" w:rsidRDefault="00781CFA"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b/>
          <w:bCs/>
          <w:i/>
          <w:iCs/>
          <w:sz w:val="24"/>
        </w:rPr>
      </w:pPr>
      <w:r>
        <w:rPr>
          <w:rFonts w:ascii="Times New Roman" w:hAnsi="Times New Roman"/>
          <w:b/>
          <w:bCs/>
          <w:i/>
          <w:iCs/>
          <w:sz w:val="24"/>
        </w:rPr>
        <w:t xml:space="preserve">Hjälptext: </w:t>
      </w:r>
      <w:r w:rsidR="00F8568D" w:rsidRPr="00F8568D">
        <w:rPr>
          <w:rFonts w:ascii="Times New Roman" w:hAnsi="Times New Roman"/>
          <w:b/>
          <w:bCs/>
          <w:i/>
          <w:iCs/>
          <w:sz w:val="24"/>
        </w:rPr>
        <w:t>Arbetsformer vid dagordning och protokoll</w:t>
      </w:r>
    </w:p>
    <w:p w14:paraId="744BE8BF"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Parterna i samverkansgruppen har var och en ansvar för att anmäla in frågor till dagordningen senast åtta dagar innan sammanträdet äger rum.</w:t>
      </w:r>
    </w:p>
    <w:p w14:paraId="1F2CE7D1"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En enig samverkansgrupp kan i undantagsfall komma överens om att handlingar i visst ärende skickas ut senare.</w:t>
      </w:r>
    </w:p>
    <w:p w14:paraId="18C5FD4B"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Arbetsgivaren ska skicka dagordning och bilagor till övriga kollektivavtalsbärande organisationer, som så begär.</w:t>
      </w:r>
    </w:p>
    <w:p w14:paraId="7E92DAD8"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Själva protokollet från FSG/LSG eller SSG/FÖS följer de punkter som fanns med vid sammanträdet. Partssamverkan kan ske på olika sätt beroende på fråga/ärende:</w:t>
      </w:r>
    </w:p>
    <w:p w14:paraId="62E27DF0"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-informationsärende (enbart information)</w:t>
      </w:r>
    </w:p>
    <w:p w14:paraId="26064891"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-information och dialog</w:t>
      </w:r>
    </w:p>
    <w:p w14:paraId="5A1A9720"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-ärende som hanteras vid flera samverkansmöten; information, dialog inför samverkan, samverkan inför beslut</w:t>
      </w:r>
    </w:p>
    <w:p w14:paraId="49248629"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-i ärende där samtliga parter ser att det är möjligt kan samverkan inför beslut ske i direkt anslutning till att information lämnas/dialog</w:t>
      </w:r>
    </w:p>
    <w:p w14:paraId="193B9D14"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 xml:space="preserve">Av protokoll ska det tydligt framgå om: </w:t>
      </w:r>
    </w:p>
    <w:p w14:paraId="1F05B500"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 xml:space="preserve">-partssamverkan är fullgjord </w:t>
      </w:r>
    </w:p>
    <w:p w14:paraId="38FD8556"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 xml:space="preserve">-om detta skett i oenighet/enighet och i sådana fall, vilket/vilka förbund som konstaterat sig oeniga/eniga. </w:t>
      </w:r>
    </w:p>
    <w:p w14:paraId="70F100E4"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Om någon part vill anteckna en avvikande uppfattning, synpunkt eller ståndpunkt i ett ärende skall det framgå av protokollet. Av protokollet bör också framgå vilken part som ställt en fråga alternativt lagt ett förslag utan att ange ledamotens namn. Personnamn ska aldrig förekomma i protokollet med undantag för tillsättningsärenden.</w:t>
      </w:r>
    </w:p>
    <w:p w14:paraId="68BC240F" w14:textId="4CA4422F"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bookmarkStart w:id="12" w:name="_Hlk180495182"/>
      <w:r w:rsidRPr="00F8568D">
        <w:rPr>
          <w:rFonts w:ascii="Times New Roman" w:hAnsi="Times New Roman"/>
          <w:i/>
          <w:iCs/>
          <w:sz w:val="24"/>
        </w:rPr>
        <w:t>Protokollet ska vara färdigställt och justerat via mejl senast sju dagar efter mötesdatum</w:t>
      </w:r>
      <w:r w:rsidR="00AB69A1">
        <w:rPr>
          <w:rFonts w:ascii="Times New Roman" w:hAnsi="Times New Roman"/>
          <w:i/>
          <w:iCs/>
          <w:sz w:val="24"/>
        </w:rPr>
        <w:t xml:space="preserve"> </w:t>
      </w:r>
      <w:r w:rsidRPr="00F8568D">
        <w:rPr>
          <w:rFonts w:ascii="Times New Roman" w:hAnsi="Times New Roman"/>
          <w:i/>
          <w:iCs/>
          <w:sz w:val="24"/>
        </w:rPr>
        <w:t xml:space="preserve">(justerat protokoll är giltigt). Protokollet ska justeras av ordförande och närvarande representant från fackligt förbund. Signering ska ske vid nästkommande möte eller så snart </w:t>
      </w:r>
      <w:r w:rsidRPr="00AB69A1">
        <w:rPr>
          <w:rFonts w:ascii="Times New Roman" w:hAnsi="Times New Roman"/>
          <w:i/>
          <w:iCs/>
          <w:sz w:val="24"/>
        </w:rPr>
        <w:t>tillfälle ges.</w:t>
      </w:r>
      <w:r w:rsidR="00063293" w:rsidRPr="00AB69A1">
        <w:rPr>
          <w:rFonts w:ascii="Times New Roman" w:hAnsi="Times New Roman"/>
          <w:i/>
          <w:iCs/>
          <w:sz w:val="24"/>
        </w:rPr>
        <w:t xml:space="preserve"> Även sekreteraren skriver under protokollen.</w:t>
      </w:r>
      <w:r w:rsidRPr="00AB69A1">
        <w:rPr>
          <w:rFonts w:ascii="Times New Roman" w:hAnsi="Times New Roman"/>
          <w:i/>
          <w:iCs/>
          <w:sz w:val="24"/>
        </w:rPr>
        <w:t xml:space="preserve"> </w:t>
      </w:r>
      <w:r w:rsidRPr="00F8568D">
        <w:rPr>
          <w:rFonts w:ascii="Times New Roman" w:hAnsi="Times New Roman"/>
          <w:i/>
          <w:iCs/>
          <w:sz w:val="24"/>
        </w:rPr>
        <w:t>Protokollen ska även diarieföras och arkiveras.</w:t>
      </w:r>
    </w:p>
    <w:bookmarkEnd w:id="12"/>
    <w:p w14:paraId="14C04FC2"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Protokoll från samverkansgrupp som handlagt ett ärende som ska nämndbehandlats ska vidare skickas till nämnden.</w:t>
      </w:r>
    </w:p>
    <w:p w14:paraId="75D33327" w14:textId="30C08611" w:rsidR="00F8568D" w:rsidRPr="00102FDF"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Samtliga samverkansgruppers protokoll ska finnas tillgängliga för alla medarbetare. För att få åtkomst till förvaltningens protokoll finns det en direktlänk på intranätets första sida (Samverkansprotokoll).</w:t>
      </w:r>
    </w:p>
    <w:p w14:paraId="66EB21F9" w14:textId="77777777" w:rsidR="00CD535D" w:rsidRPr="00CD535D" w:rsidRDefault="00CD535D" w:rsidP="00CD535D">
      <w:pPr>
        <w:spacing w:after="0" w:line="240" w:lineRule="auto"/>
        <w:rPr>
          <w:rFonts w:ascii="Times New Roman" w:eastAsia="Times New Roman" w:hAnsi="Times New Roman" w:cs="Times New Roman"/>
          <w:bCs/>
          <w:i/>
          <w:iCs/>
          <w:sz w:val="24"/>
          <w:lang w:eastAsia="sv-SE"/>
        </w:rPr>
      </w:pPr>
    </w:p>
    <w:p w14:paraId="4DBE6F87" w14:textId="77777777" w:rsidR="00125361" w:rsidRDefault="00125361" w:rsidP="00125361">
      <w:pPr>
        <w:tabs>
          <w:tab w:val="left" w:pos="3969"/>
        </w:tabs>
        <w:spacing w:after="0" w:line="240" w:lineRule="auto"/>
        <w:rPr>
          <w:rFonts w:ascii="Times New Roman" w:eastAsia="Times New Roman" w:hAnsi="Times New Roman" w:cs="Times New Roman"/>
          <w:bCs/>
          <w:i/>
          <w:iCs/>
          <w:sz w:val="24"/>
          <w:highlight w:val="yellow"/>
          <w:lang w:eastAsia="sv-SE"/>
        </w:rPr>
      </w:pPr>
    </w:p>
    <w:p w14:paraId="783D77C0" w14:textId="1C29333C" w:rsidR="00A75486" w:rsidRDefault="00781CFA" w:rsidP="00A75486">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b/>
          <w:bCs/>
          <w:i/>
          <w:iCs/>
          <w:sz w:val="24"/>
        </w:rPr>
      </w:pPr>
      <w:r>
        <w:rPr>
          <w:rFonts w:ascii="Times New Roman" w:hAnsi="Times New Roman"/>
          <w:b/>
          <w:bCs/>
          <w:i/>
          <w:iCs/>
          <w:sz w:val="24"/>
        </w:rPr>
        <w:t xml:space="preserve">Hjälptext: </w:t>
      </w:r>
      <w:r w:rsidR="00A75486">
        <w:rPr>
          <w:rFonts w:ascii="Times New Roman" w:hAnsi="Times New Roman"/>
          <w:b/>
          <w:bCs/>
          <w:i/>
          <w:iCs/>
          <w:sz w:val="24"/>
        </w:rPr>
        <w:t>Skyddskommittéfrågor</w:t>
      </w:r>
    </w:p>
    <w:p w14:paraId="38C25650" w14:textId="4EAFDDC2" w:rsidR="00A75486" w:rsidRPr="00A75486" w:rsidRDefault="00A75486" w:rsidP="00A75486">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sz w:val="24"/>
        </w:rPr>
      </w:pPr>
      <w:r w:rsidRPr="00A75486">
        <w:rPr>
          <w:rFonts w:ascii="Times New Roman" w:eastAsia="Times New Roman" w:hAnsi="Times New Roman" w:cs="Times New Roman"/>
          <w:i/>
          <w:iCs/>
          <w:sz w:val="24"/>
        </w:rPr>
        <w:t>I skyddskommitténs uppdrag ligger att planera, följa upp och utvärdera det systematiska arbetsmiljöarbetet under året. Kommittén ska bland annat behandla frågor om företagshälsovård, handlingsplaner och planering av arbetsmiljön samt frågor om upplysning och utbildning rörande arbetsmiljön. Skyddskommittén ska även behandla arbetsanpassnings- och rehabiliteringsverksamheten på arbetsstället.</w:t>
      </w:r>
    </w:p>
    <w:p w14:paraId="57CF69D1" w14:textId="170AD71F" w:rsidR="00A75486" w:rsidRPr="00F37450" w:rsidRDefault="00A75486" w:rsidP="00F37450">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sz w:val="24"/>
        </w:rPr>
      </w:pPr>
      <w:r w:rsidRPr="00A75486">
        <w:rPr>
          <w:rFonts w:ascii="Times New Roman" w:eastAsia="Times New Roman" w:hAnsi="Times New Roman" w:cs="Times New Roman"/>
          <w:i/>
          <w:iCs/>
          <w:sz w:val="24"/>
        </w:rPr>
        <w:t xml:space="preserve">Skyddskommittéfrågor kan också vara en del av ett </w:t>
      </w:r>
      <w:r w:rsidR="00F37450">
        <w:rPr>
          <w:rFonts w:ascii="Times New Roman" w:eastAsia="Times New Roman" w:hAnsi="Times New Roman" w:cs="Times New Roman"/>
          <w:i/>
          <w:iCs/>
          <w:sz w:val="24"/>
        </w:rPr>
        <w:t>samverkans</w:t>
      </w:r>
      <w:r w:rsidRPr="00A75486">
        <w:rPr>
          <w:rFonts w:ascii="Times New Roman" w:eastAsia="Times New Roman" w:hAnsi="Times New Roman" w:cs="Times New Roman"/>
          <w:i/>
          <w:iCs/>
          <w:sz w:val="24"/>
        </w:rPr>
        <w:t>ärende. Det innebär att konsekvenserna ur arbetsmiljösynpunkt av olika åtgärder ska belysas innan</w:t>
      </w:r>
      <w:r w:rsidR="00F37450">
        <w:rPr>
          <w:rFonts w:ascii="Times New Roman" w:eastAsia="Times New Roman" w:hAnsi="Times New Roman" w:cs="Times New Roman"/>
          <w:i/>
          <w:iCs/>
          <w:sz w:val="24"/>
        </w:rPr>
        <w:t xml:space="preserve"> </w:t>
      </w:r>
      <w:r w:rsidRPr="00A75486">
        <w:rPr>
          <w:rFonts w:ascii="Times New Roman" w:eastAsia="Times New Roman" w:hAnsi="Times New Roman" w:cs="Times New Roman"/>
          <w:i/>
          <w:iCs/>
          <w:sz w:val="24"/>
        </w:rPr>
        <w:t>samverkan</w:t>
      </w:r>
      <w:r w:rsidR="00F37450">
        <w:rPr>
          <w:rFonts w:ascii="Times New Roman" w:eastAsia="Times New Roman" w:hAnsi="Times New Roman" w:cs="Times New Roman"/>
          <w:i/>
          <w:iCs/>
          <w:sz w:val="24"/>
        </w:rPr>
        <w:t xml:space="preserve"> före beslut</w:t>
      </w:r>
      <w:r w:rsidRPr="00A75486">
        <w:rPr>
          <w:rFonts w:ascii="Times New Roman" w:eastAsia="Times New Roman" w:hAnsi="Times New Roman" w:cs="Times New Roman"/>
          <w:i/>
          <w:iCs/>
          <w:sz w:val="24"/>
        </w:rPr>
        <w:t xml:space="preserve">. </w:t>
      </w:r>
      <w:r w:rsidR="00F37450">
        <w:rPr>
          <w:rFonts w:ascii="Times New Roman" w:eastAsia="Times New Roman" w:hAnsi="Times New Roman" w:cs="Times New Roman"/>
          <w:i/>
          <w:iCs/>
          <w:sz w:val="24"/>
        </w:rPr>
        <w:t>Tänk på att e</w:t>
      </w:r>
      <w:r w:rsidR="00F37450" w:rsidRPr="00F37450">
        <w:rPr>
          <w:rFonts w:ascii="Times New Roman" w:eastAsia="Times New Roman" w:hAnsi="Times New Roman" w:cs="Times New Roman"/>
          <w:i/>
          <w:iCs/>
          <w:sz w:val="24"/>
        </w:rPr>
        <w:t xml:space="preserve">n riskbedömning </w:t>
      </w:r>
      <w:r w:rsidR="00F37450">
        <w:rPr>
          <w:rFonts w:ascii="Times New Roman" w:eastAsia="Times New Roman" w:hAnsi="Times New Roman" w:cs="Times New Roman"/>
          <w:i/>
          <w:iCs/>
          <w:sz w:val="24"/>
        </w:rPr>
        <w:t xml:space="preserve">inte </w:t>
      </w:r>
      <w:r w:rsidR="00F37450" w:rsidRPr="00F37450">
        <w:rPr>
          <w:rFonts w:ascii="Times New Roman" w:eastAsia="Times New Roman" w:hAnsi="Times New Roman" w:cs="Times New Roman"/>
          <w:i/>
          <w:iCs/>
          <w:sz w:val="24"/>
        </w:rPr>
        <w:t>kan ändras eller återremitteras av parter i samverkansgruppens skyddskommitté då den ägs av medarbetarna och chefen på aktuell arbetsplats, men ska tas upp som en information utifrån arbetsmiljösynpunkt.</w:t>
      </w:r>
      <w:r w:rsidR="00F37450">
        <w:rPr>
          <w:rFonts w:ascii="Times New Roman" w:eastAsia="Times New Roman" w:hAnsi="Times New Roman" w:cs="Times New Roman"/>
          <w:i/>
          <w:iCs/>
          <w:sz w:val="24"/>
        </w:rPr>
        <w:t xml:space="preserve"> </w:t>
      </w:r>
    </w:p>
    <w:p w14:paraId="2CCDD24C" w14:textId="77777777" w:rsidR="00063293" w:rsidRDefault="00063293" w:rsidP="00125361">
      <w:pPr>
        <w:tabs>
          <w:tab w:val="left" w:pos="3969"/>
        </w:tabs>
        <w:spacing w:after="0" w:line="240" w:lineRule="auto"/>
        <w:rPr>
          <w:rFonts w:ascii="Times New Roman" w:eastAsia="Times New Roman" w:hAnsi="Times New Roman" w:cs="Times New Roman"/>
          <w:bCs/>
          <w:i/>
          <w:iCs/>
          <w:sz w:val="24"/>
          <w:highlight w:val="yellow"/>
          <w:lang w:eastAsia="sv-SE"/>
        </w:rPr>
      </w:pPr>
    </w:p>
    <w:p w14:paraId="171DCE0B" w14:textId="77777777" w:rsidR="00F8568D" w:rsidRDefault="00F8568D" w:rsidP="00125361">
      <w:pPr>
        <w:tabs>
          <w:tab w:val="left" w:pos="3969"/>
        </w:tabs>
        <w:spacing w:after="0" w:line="240" w:lineRule="auto"/>
        <w:rPr>
          <w:rFonts w:ascii="Times New Roman" w:eastAsia="Times New Roman" w:hAnsi="Times New Roman" w:cs="Times New Roman"/>
          <w:bCs/>
          <w:i/>
          <w:iCs/>
          <w:sz w:val="24"/>
          <w:highlight w:val="yellow"/>
          <w:lang w:eastAsia="sv-SE"/>
        </w:rPr>
      </w:pPr>
    </w:p>
    <w:p w14:paraId="724ABE34" w14:textId="7547E4ED" w:rsidR="00B22EC0" w:rsidRDefault="00781CFA" w:rsidP="00B22EC0">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Pr>
          <w:rFonts w:ascii="Times New Roman" w:hAnsi="Times New Roman"/>
          <w:b/>
          <w:bCs/>
          <w:i/>
          <w:iCs/>
          <w:sz w:val="24"/>
        </w:rPr>
        <w:t xml:space="preserve">Hjälptext: </w:t>
      </w:r>
      <w:r w:rsidR="00B22EC0">
        <w:rPr>
          <w:rFonts w:ascii="Times New Roman" w:hAnsi="Times New Roman"/>
          <w:b/>
          <w:bCs/>
          <w:i/>
          <w:iCs/>
          <w:sz w:val="24"/>
        </w:rPr>
        <w:t>Vid oenighet</w:t>
      </w:r>
    </w:p>
    <w:p w14:paraId="331D5E70" w14:textId="30F7ACEC" w:rsidR="00B22EC0" w:rsidRPr="00B22EC0" w:rsidRDefault="00B22EC0" w:rsidP="00781CFA">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sz w:val="24"/>
        </w:rPr>
      </w:pPr>
      <w:r w:rsidRPr="00B22EC0">
        <w:rPr>
          <w:rFonts w:ascii="Times New Roman" w:eastAsia="Times New Roman" w:hAnsi="Times New Roman" w:cs="Times New Roman"/>
          <w:i/>
          <w:iCs/>
          <w:sz w:val="24"/>
        </w:rPr>
        <w:t xml:space="preserve">Vid oenighet ska det tydligt framgå vilken part som är oenig samt vad oenigheten gäller vid aktuellt </w:t>
      </w:r>
      <w:r w:rsidR="00F37450">
        <w:rPr>
          <w:rFonts w:ascii="Times New Roman" w:eastAsia="Times New Roman" w:hAnsi="Times New Roman" w:cs="Times New Roman"/>
          <w:i/>
          <w:iCs/>
          <w:sz w:val="24"/>
        </w:rPr>
        <w:t>verksamhets</w:t>
      </w:r>
      <w:r w:rsidRPr="00B22EC0">
        <w:rPr>
          <w:rFonts w:ascii="Times New Roman" w:eastAsia="Times New Roman" w:hAnsi="Times New Roman" w:cs="Times New Roman"/>
          <w:i/>
          <w:iCs/>
          <w:sz w:val="24"/>
        </w:rPr>
        <w:t xml:space="preserve">ärende. När oenighet konstaterats är huvudregeln att avvakta 7 arbetsdagar innan beslut fattas för att ge utrymme för part att påkalla till samråd alternativt till förhandling enligt paragraf 14 i MBL. Om den fackliga parten tydligt meddelar att de inte avser att ta </w:t>
      </w:r>
      <w:r w:rsidRPr="00AB69A1">
        <w:rPr>
          <w:rFonts w:ascii="Times New Roman" w:eastAsia="Times New Roman" w:hAnsi="Times New Roman" w:cs="Times New Roman"/>
          <w:i/>
          <w:iCs/>
          <w:sz w:val="24"/>
        </w:rPr>
        <w:t>frågan</w:t>
      </w:r>
      <w:r w:rsidR="00063293" w:rsidRPr="00AB69A1">
        <w:rPr>
          <w:rFonts w:ascii="Times New Roman" w:eastAsia="Times New Roman" w:hAnsi="Times New Roman" w:cs="Times New Roman"/>
          <w:i/>
          <w:iCs/>
          <w:sz w:val="24"/>
        </w:rPr>
        <w:t xml:space="preserve"> vidare </w:t>
      </w:r>
      <w:r w:rsidRPr="00B22EC0">
        <w:rPr>
          <w:rFonts w:ascii="Times New Roman" w:eastAsia="Times New Roman" w:hAnsi="Times New Roman" w:cs="Times New Roman"/>
          <w:i/>
          <w:iCs/>
          <w:sz w:val="24"/>
        </w:rPr>
        <w:t>ska det anges i protokollet.</w:t>
      </w:r>
    </w:p>
    <w:p w14:paraId="4D9F3221" w14:textId="72A0A487" w:rsidR="00B22EC0" w:rsidRPr="00B22EC0" w:rsidRDefault="00B22EC0" w:rsidP="00781CFA">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sz w:val="24"/>
        </w:rPr>
      </w:pPr>
      <w:r w:rsidRPr="00B22EC0">
        <w:rPr>
          <w:rFonts w:ascii="Times New Roman" w:eastAsia="Times New Roman" w:hAnsi="Times New Roman" w:cs="Times New Roman"/>
          <w:i/>
          <w:iCs/>
          <w:sz w:val="24"/>
        </w:rPr>
        <w:t>Samråd: Samverkansärende lyfts till nivån över i samverkansorganisationen för samråd (LSG till FSG). Efter samråd lyfts ärendet tillbaka till ursprungliga gruppen där partssamverkan genomförs på nytt. Beslut efter enighet eller oenighet.</w:t>
      </w:r>
    </w:p>
    <w:p w14:paraId="5BC1E24A" w14:textId="5AE5CCA2" w:rsidR="00B22EC0" w:rsidRPr="00B22EC0" w:rsidRDefault="00B22EC0" w:rsidP="00781CFA">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sz w:val="24"/>
        </w:rPr>
      </w:pPr>
      <w:r w:rsidRPr="00B22EC0">
        <w:rPr>
          <w:rFonts w:ascii="Times New Roman" w:eastAsia="Times New Roman" w:hAnsi="Times New Roman" w:cs="Times New Roman"/>
          <w:i/>
          <w:iCs/>
          <w:sz w:val="24"/>
        </w:rPr>
        <w:t>Förhandling enl. §14: Begärs skriftligt och genomförs med facklig företrädare med mandat att förhandla enligt 14§ MBL och det kan göras oberoende av om ärendet har varit uppe för samråd innan. Ärendet hanteras då helt i MBL och lyfts inte tillbaka till samverkansgrupp. Och beslut i det aktuella ärendet kan inte tas förrän förhandlingen är genomförd.</w:t>
      </w:r>
    </w:p>
    <w:p w14:paraId="382A3345" w14:textId="17F6A853" w:rsidR="00BF6ACC" w:rsidRPr="00781CFA" w:rsidRDefault="00B22EC0" w:rsidP="00781CFA">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sz w:val="24"/>
        </w:rPr>
      </w:pPr>
      <w:r w:rsidRPr="00B22EC0">
        <w:rPr>
          <w:rFonts w:ascii="Times New Roman" w:eastAsia="Times New Roman" w:hAnsi="Times New Roman" w:cs="Times New Roman"/>
          <w:i/>
          <w:iCs/>
          <w:sz w:val="24"/>
        </w:rPr>
        <w:t>Vid arbetsmiljöfrågor används begreppet samsyn. I Arbetsmiljölagen står det att arbetsgivare och arbetstagare ska samverka för att åstadkomma en god arbetsmiljö där målsättningen är att nå samsyn om arbetsmiljöbehov och vidta åtgärder.  Vad händer då om man inte når samsyn i arbetsmiljöfrågor inom ramen för samverkan? Sådana situationer bör då, liksom vid en verksamhetsfråga med MBL som grund, försöka lösas genom dialog. Om parterna inte når samsyn i fråga som rör arbetsmiljö och skyddsombud och vill driva arbetsmiljöfrågan vidare så gäller regelverket i arbetsmiljölagstiftning.</w:t>
      </w:r>
      <w:bookmarkEnd w:id="11"/>
    </w:p>
    <w:sectPr w:rsidR="00BF6ACC" w:rsidRPr="00781CFA" w:rsidSect="00E6173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6"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1E14" w14:textId="77777777" w:rsidR="00090BE3" w:rsidRDefault="00090BE3" w:rsidP="00BF282B">
      <w:pPr>
        <w:spacing w:after="0" w:line="240" w:lineRule="auto"/>
      </w:pPr>
      <w:r>
        <w:separator/>
      </w:r>
    </w:p>
    <w:p w14:paraId="7F7A8BA0" w14:textId="77777777" w:rsidR="00090BE3" w:rsidRDefault="00090BE3"/>
  </w:endnote>
  <w:endnote w:type="continuationSeparator" w:id="0">
    <w:p w14:paraId="397A5D43" w14:textId="77777777" w:rsidR="00090BE3" w:rsidRDefault="00090BE3" w:rsidP="00BF282B">
      <w:pPr>
        <w:spacing w:after="0" w:line="240" w:lineRule="auto"/>
      </w:pPr>
      <w:r>
        <w:continuationSeparator/>
      </w:r>
    </w:p>
    <w:p w14:paraId="2658B3B3" w14:textId="77777777" w:rsidR="00090BE3" w:rsidRDefault="00090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4667" w14:textId="77777777" w:rsidR="003A79B3" w:rsidRDefault="003A79B3">
    <w:pPr>
      <w:pStyle w:val="Sidfot"/>
    </w:pPr>
  </w:p>
  <w:p w14:paraId="3F898B33" w14:textId="77777777" w:rsidR="0088416B" w:rsidRDefault="008841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777A8" w:rsidRPr="008117AD" w14:paraId="26C0C90C" w14:textId="77777777" w:rsidTr="00F6515A">
      <w:tc>
        <w:tcPr>
          <w:tcW w:w="7938" w:type="dxa"/>
        </w:tcPr>
        <w:p w14:paraId="1FC408FD" w14:textId="1F6654E2" w:rsidR="003C0218" w:rsidRDefault="00852B01">
          <w:pPr>
            <w:pStyle w:val="Sidfot"/>
          </w:pPr>
          <w:r>
            <w:t>Göteborgs Stad Äldre samt vård- och omsorgsförvaltningen</w:t>
          </w:r>
        </w:p>
      </w:tc>
      <w:tc>
        <w:tcPr>
          <w:tcW w:w="1134" w:type="dxa"/>
        </w:tcPr>
        <w:p w14:paraId="3E99A0F6" w14:textId="77777777" w:rsidR="003A79B3" w:rsidRPr="008117AD" w:rsidRDefault="00852B01" w:rsidP="009777A8">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E879B0">
            <w:fldChar w:fldCharType="begin"/>
          </w:r>
          <w:r w:rsidR="00E879B0">
            <w:instrText xml:space="preserve"> NUMPAGES   \* MERGEFORMAT </w:instrText>
          </w:r>
          <w:r w:rsidR="00E879B0">
            <w:fldChar w:fldCharType="separate"/>
          </w:r>
          <w:r w:rsidRPr="008117AD">
            <w:t>2</w:t>
          </w:r>
          <w:r w:rsidR="00E879B0">
            <w:fldChar w:fldCharType="end"/>
          </w:r>
          <w:r w:rsidRPr="008117AD">
            <w:t>)</w:t>
          </w:r>
        </w:p>
      </w:tc>
    </w:tr>
  </w:tbl>
  <w:p w14:paraId="4CED965E" w14:textId="77777777" w:rsidR="00F57801" w:rsidRPr="00F66187" w:rsidRDefault="00F57801">
    <w:pPr>
      <w:pStyle w:val="Sidfot"/>
      <w:rPr>
        <w:sz w:val="2"/>
        <w:szCs w:val="2"/>
      </w:rPr>
    </w:pPr>
  </w:p>
  <w:p w14:paraId="51AE7927" w14:textId="77777777" w:rsidR="0070731D" w:rsidRDefault="0070731D"/>
  <w:p w14:paraId="2D6AA150" w14:textId="77777777" w:rsidR="0088416B" w:rsidRDefault="008841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777A8" w:rsidRPr="008117AD" w14:paraId="7339596E" w14:textId="77777777" w:rsidTr="00F6515A">
      <w:tc>
        <w:tcPr>
          <w:tcW w:w="7938" w:type="dxa"/>
        </w:tcPr>
        <w:p w14:paraId="78E9F11C" w14:textId="60F7BB3E" w:rsidR="003C0218" w:rsidRDefault="00852B01">
          <w:pPr>
            <w:pStyle w:val="Sidfot"/>
          </w:pPr>
          <w:r>
            <w:t xml:space="preserve">Göteborgs Stad Äldre samt vård- och omsorgsförvaltningen, </w:t>
          </w:r>
          <w:r w:rsidR="006F495F">
            <w:t>(</w:t>
          </w:r>
          <w:r w:rsidR="006A1DA9">
            <w:t>k</w:t>
          </w:r>
          <w:r w:rsidR="00ED08B0" w:rsidRPr="00ED08B0">
            <w:t>allelse/</w:t>
          </w:r>
          <w:r w:rsidR="006A1DA9">
            <w:t>d</w:t>
          </w:r>
          <w:r w:rsidR="00ED08B0" w:rsidRPr="00ED08B0">
            <w:t>agordning</w:t>
          </w:r>
          <w:r w:rsidR="006F495F">
            <w:t>)</w:t>
          </w:r>
        </w:p>
      </w:tc>
      <w:tc>
        <w:tcPr>
          <w:tcW w:w="1134" w:type="dxa"/>
        </w:tcPr>
        <w:p w14:paraId="41D3BE53" w14:textId="77777777" w:rsidR="003A79B3" w:rsidRPr="008117AD" w:rsidRDefault="00852B01" w:rsidP="009777A8">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E879B0">
            <w:fldChar w:fldCharType="begin"/>
          </w:r>
          <w:r w:rsidR="00E879B0">
            <w:instrText xml:space="preserve"> NUMPAGES   \* MERGEFORMAT </w:instrText>
          </w:r>
          <w:r w:rsidR="00E879B0">
            <w:fldChar w:fldCharType="separate"/>
          </w:r>
          <w:r w:rsidRPr="008117AD">
            <w:t>2</w:t>
          </w:r>
          <w:r w:rsidR="00E879B0">
            <w:fldChar w:fldCharType="end"/>
          </w:r>
          <w:r w:rsidRPr="008117AD">
            <w:t>)</w:t>
          </w:r>
        </w:p>
      </w:tc>
    </w:tr>
  </w:tbl>
  <w:p w14:paraId="7A28C4A6" w14:textId="77777777" w:rsidR="00BD0663" w:rsidRDefault="00BD0663">
    <w:pPr>
      <w:pStyle w:val="Sidfot"/>
    </w:pPr>
  </w:p>
  <w:p w14:paraId="090CFF88" w14:textId="77777777" w:rsidR="0070731D" w:rsidRDefault="0070731D"/>
  <w:p w14:paraId="52B3B52F" w14:textId="77777777" w:rsidR="0088416B" w:rsidRDefault="008841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D40F" w14:textId="77777777" w:rsidR="00090BE3" w:rsidRDefault="00090BE3" w:rsidP="00BF282B">
      <w:pPr>
        <w:spacing w:after="0" w:line="240" w:lineRule="auto"/>
      </w:pPr>
      <w:r>
        <w:separator/>
      </w:r>
    </w:p>
    <w:p w14:paraId="6A8AFF04" w14:textId="77777777" w:rsidR="00090BE3" w:rsidRDefault="00090BE3"/>
  </w:footnote>
  <w:footnote w:type="continuationSeparator" w:id="0">
    <w:p w14:paraId="76C51225" w14:textId="77777777" w:rsidR="00090BE3" w:rsidRDefault="00090BE3" w:rsidP="00BF282B">
      <w:pPr>
        <w:spacing w:after="0" w:line="240" w:lineRule="auto"/>
      </w:pPr>
      <w:r>
        <w:continuationSeparator/>
      </w:r>
    </w:p>
    <w:p w14:paraId="01560C35" w14:textId="77777777" w:rsidR="00090BE3" w:rsidRDefault="00090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A56D" w14:textId="77777777" w:rsidR="003A79B3" w:rsidRDefault="003A79B3">
    <w:pPr>
      <w:pStyle w:val="Sidhuvud"/>
    </w:pPr>
  </w:p>
  <w:p w14:paraId="6F5D09F5" w14:textId="77777777" w:rsidR="0088416B" w:rsidRDefault="008841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C5FF9" w14:paraId="61794B37" w14:textId="77777777" w:rsidTr="00EE5200">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FF19DC3" w14:textId="77777777" w:rsidR="003C0218" w:rsidRDefault="00852B01">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633E20B2" w14:textId="77777777" w:rsidR="003A79B3" w:rsidRDefault="00852B01" w:rsidP="000C5FF9">
          <w:pPr>
            <w:pStyle w:val="Sidhuvud"/>
            <w:spacing w:after="100"/>
            <w:jc w:val="right"/>
          </w:pPr>
          <w:r>
            <w:rPr>
              <w:noProof/>
              <w:lang w:eastAsia="sv-SE"/>
            </w:rPr>
            <w:drawing>
              <wp:inline distT="0" distB="0" distL="0" distR="0" wp14:anchorId="0BE31BB8" wp14:editId="22AB12ED">
                <wp:extent cx="1441706" cy="481584"/>
                <wp:effectExtent l="0" t="0" r="8255" b="0"/>
                <wp:docPr id="11" name="Bildobjekt 1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C5FF9" w14:paraId="7C044779" w14:textId="77777777" w:rsidTr="00EE5200">
      <w:tc>
        <w:tcPr>
          <w:tcW w:w="5103" w:type="dxa"/>
          <w:tcBorders>
            <w:top w:val="nil"/>
            <w:bottom w:val="single" w:sz="4" w:space="0" w:color="auto"/>
          </w:tcBorders>
          <w:shd w:val="clear" w:color="auto" w:fill="auto"/>
        </w:tcPr>
        <w:p w14:paraId="0547752B" w14:textId="77777777" w:rsidR="003A79B3" w:rsidRDefault="003A79B3" w:rsidP="000C5FF9">
          <w:pPr>
            <w:pStyle w:val="Sidhuvud"/>
            <w:spacing w:after="100"/>
          </w:pPr>
        </w:p>
      </w:tc>
      <w:tc>
        <w:tcPr>
          <w:tcW w:w="3969" w:type="dxa"/>
          <w:tcBorders>
            <w:bottom w:val="single" w:sz="4" w:space="0" w:color="auto"/>
          </w:tcBorders>
          <w:shd w:val="clear" w:color="auto" w:fill="auto"/>
        </w:tcPr>
        <w:p w14:paraId="2166B396" w14:textId="77777777" w:rsidR="003A79B3" w:rsidRDefault="003A79B3" w:rsidP="000C5FF9">
          <w:pPr>
            <w:pStyle w:val="Sidhuvud"/>
            <w:spacing w:after="100"/>
            <w:jc w:val="right"/>
          </w:pPr>
        </w:p>
      </w:tc>
    </w:tr>
  </w:tbl>
  <w:p w14:paraId="4B36DFD2" w14:textId="77777777" w:rsidR="0088416B" w:rsidRPr="003D2195" w:rsidRDefault="0088416B" w:rsidP="003D2195">
    <w:pPr>
      <w:pStyle w:val="Sidhuvud"/>
      <w:spacing w:before="240"/>
      <w:ind w:right="-1136"/>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C5FF9" w14:paraId="371B6529" w14:textId="77777777" w:rsidTr="00EE5200">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374B7C1" w14:textId="77777777" w:rsidR="003C0218" w:rsidRDefault="00852B01">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4FBA3F4E" w14:textId="77777777" w:rsidR="003A79B3" w:rsidRDefault="00852B01" w:rsidP="000C5FF9">
          <w:pPr>
            <w:pStyle w:val="Sidhuvud"/>
            <w:spacing w:after="100"/>
            <w:jc w:val="right"/>
          </w:pPr>
          <w:r>
            <w:rPr>
              <w:noProof/>
              <w:lang w:eastAsia="sv-SE"/>
            </w:rPr>
            <w:drawing>
              <wp:inline distT="0" distB="0" distL="0" distR="0" wp14:anchorId="1801C09A" wp14:editId="164697C2">
                <wp:extent cx="1441706" cy="481584"/>
                <wp:effectExtent l="0" t="0" r="8255" b="0"/>
                <wp:docPr id="12" name="Bildobjekt 1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C5FF9" w14:paraId="0E32FFC9" w14:textId="77777777" w:rsidTr="00EE5200">
      <w:tc>
        <w:tcPr>
          <w:tcW w:w="5103" w:type="dxa"/>
          <w:tcBorders>
            <w:top w:val="nil"/>
            <w:bottom w:val="single" w:sz="4" w:space="0" w:color="auto"/>
          </w:tcBorders>
          <w:shd w:val="clear" w:color="auto" w:fill="auto"/>
        </w:tcPr>
        <w:p w14:paraId="310496DC" w14:textId="166D9007" w:rsidR="003A79B3" w:rsidRDefault="003A79B3" w:rsidP="000C5FF9">
          <w:pPr>
            <w:pStyle w:val="Sidhuvud"/>
            <w:spacing w:after="100"/>
          </w:pPr>
        </w:p>
      </w:tc>
      <w:tc>
        <w:tcPr>
          <w:tcW w:w="3969" w:type="dxa"/>
          <w:tcBorders>
            <w:bottom w:val="single" w:sz="4" w:space="0" w:color="auto"/>
          </w:tcBorders>
          <w:shd w:val="clear" w:color="auto" w:fill="auto"/>
        </w:tcPr>
        <w:p w14:paraId="181C3BE8" w14:textId="77777777" w:rsidR="003A79B3" w:rsidRDefault="003A79B3" w:rsidP="000C5FF9">
          <w:pPr>
            <w:pStyle w:val="Sidhuvud"/>
            <w:spacing w:after="100"/>
            <w:jc w:val="right"/>
          </w:pPr>
        </w:p>
      </w:tc>
    </w:tr>
  </w:tbl>
  <w:p w14:paraId="558B86F4" w14:textId="203EB512" w:rsidR="001B5222" w:rsidRPr="00E61731" w:rsidRDefault="001B5222" w:rsidP="00677C17">
    <w:pPr>
      <w:ind w:left="5957" w:firstLine="851"/>
      <w:rPr>
        <w:rFonts w:ascii="Cambria" w:hAnsi="Cambria" w:cs="Cambri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1A"/>
    <w:multiLevelType w:val="hybridMultilevel"/>
    <w:tmpl w:val="D730F5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FC772F"/>
    <w:multiLevelType w:val="hybridMultilevel"/>
    <w:tmpl w:val="3A5EABA2"/>
    <w:lvl w:ilvl="0" w:tplc="1B26E2E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9A56B8"/>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66379B"/>
    <w:multiLevelType w:val="hybridMultilevel"/>
    <w:tmpl w:val="73FAC1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524731"/>
    <w:multiLevelType w:val="hybridMultilevel"/>
    <w:tmpl w:val="E5F818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1113E"/>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39B0A5F"/>
    <w:multiLevelType w:val="hybridMultilevel"/>
    <w:tmpl w:val="FC8E7D56"/>
    <w:lvl w:ilvl="0" w:tplc="629A34E8">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A7122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F4084D"/>
    <w:multiLevelType w:val="hybridMultilevel"/>
    <w:tmpl w:val="C554BA58"/>
    <w:lvl w:ilvl="0" w:tplc="041D000F">
      <w:start w:val="4"/>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47402CD6"/>
    <w:multiLevelType w:val="hybridMultilevel"/>
    <w:tmpl w:val="60E0E1D0"/>
    <w:lvl w:ilvl="0" w:tplc="39AE2E02">
      <w:start w:val="1"/>
      <w:numFmt w:val="bullet"/>
      <w:lvlText w:val="-"/>
      <w:lvlJc w:val="left"/>
      <w:pPr>
        <w:ind w:left="780" w:hanging="360"/>
      </w:pPr>
      <w:rPr>
        <w:rFonts w:ascii="Times New Roman" w:eastAsia="Times New Roman" w:hAnsi="Times New Roman" w:cs="Times New Roman" w:hint="default"/>
        <w:b w:val="0"/>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0" w15:restartNumberingAfterBreak="0">
    <w:nsid w:val="47681817"/>
    <w:multiLevelType w:val="hybridMultilevel"/>
    <w:tmpl w:val="D730F5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9D5274"/>
    <w:multiLevelType w:val="hybridMultilevel"/>
    <w:tmpl w:val="94C280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AC09BE"/>
    <w:multiLevelType w:val="hybridMultilevel"/>
    <w:tmpl w:val="E5F818E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D155208"/>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D4A4C7A"/>
    <w:multiLevelType w:val="hybridMultilevel"/>
    <w:tmpl w:val="6CC8AF68"/>
    <w:lvl w:ilvl="0" w:tplc="BFC204D2">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5" w15:restartNumberingAfterBreak="0">
    <w:nsid w:val="4EC34705"/>
    <w:multiLevelType w:val="hybridMultilevel"/>
    <w:tmpl w:val="6AAE1B7E"/>
    <w:lvl w:ilvl="0" w:tplc="6A9C526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4DA0640"/>
    <w:multiLevelType w:val="hybridMultilevel"/>
    <w:tmpl w:val="301AA502"/>
    <w:lvl w:ilvl="0" w:tplc="E71CB5C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A1D64D2"/>
    <w:multiLevelType w:val="hybridMultilevel"/>
    <w:tmpl w:val="D730F5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465305"/>
    <w:multiLevelType w:val="hybridMultilevel"/>
    <w:tmpl w:val="E5F818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345F29"/>
    <w:multiLevelType w:val="hybridMultilevel"/>
    <w:tmpl w:val="F63882BA"/>
    <w:lvl w:ilvl="0" w:tplc="1DCEE81A">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845DBE"/>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66A3912"/>
    <w:multiLevelType w:val="hybridMultilevel"/>
    <w:tmpl w:val="FD1A8956"/>
    <w:lvl w:ilvl="0" w:tplc="041D0019">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2" w15:restartNumberingAfterBreak="0">
    <w:nsid w:val="789B30FD"/>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43802535">
    <w:abstractNumId w:val="21"/>
  </w:num>
  <w:num w:numId="2" w16cid:durableId="1494643395">
    <w:abstractNumId w:val="19"/>
  </w:num>
  <w:num w:numId="3" w16cid:durableId="798255846">
    <w:abstractNumId w:val="7"/>
  </w:num>
  <w:num w:numId="4" w16cid:durableId="961303997">
    <w:abstractNumId w:val="11"/>
  </w:num>
  <w:num w:numId="5" w16cid:durableId="134375659">
    <w:abstractNumId w:val="15"/>
  </w:num>
  <w:num w:numId="6" w16cid:durableId="996689869">
    <w:abstractNumId w:val="8"/>
  </w:num>
  <w:num w:numId="7" w16cid:durableId="755320142">
    <w:abstractNumId w:val="6"/>
  </w:num>
  <w:num w:numId="8" w16cid:durableId="1967155257">
    <w:abstractNumId w:val="16"/>
  </w:num>
  <w:num w:numId="9" w16cid:durableId="89274379">
    <w:abstractNumId w:val="5"/>
  </w:num>
  <w:num w:numId="10" w16cid:durableId="1127972655">
    <w:abstractNumId w:val="13"/>
  </w:num>
  <w:num w:numId="11" w16cid:durableId="1333723758">
    <w:abstractNumId w:val="22"/>
  </w:num>
  <w:num w:numId="12" w16cid:durableId="1411388583">
    <w:abstractNumId w:val="20"/>
  </w:num>
  <w:num w:numId="13" w16cid:durableId="1439912543">
    <w:abstractNumId w:val="2"/>
  </w:num>
  <w:num w:numId="14" w16cid:durableId="152380865">
    <w:abstractNumId w:val="14"/>
  </w:num>
  <w:num w:numId="15" w16cid:durableId="1347706529">
    <w:abstractNumId w:val="9"/>
  </w:num>
  <w:num w:numId="16" w16cid:durableId="12266181">
    <w:abstractNumId w:val="0"/>
  </w:num>
  <w:num w:numId="17" w16cid:durableId="1292247632">
    <w:abstractNumId w:val="10"/>
  </w:num>
  <w:num w:numId="18" w16cid:durableId="2066492627">
    <w:abstractNumId w:val="3"/>
  </w:num>
  <w:num w:numId="19" w16cid:durableId="2080051998">
    <w:abstractNumId w:val="1"/>
  </w:num>
  <w:num w:numId="20" w16cid:durableId="125853256">
    <w:abstractNumId w:val="17"/>
  </w:num>
  <w:num w:numId="21" w16cid:durableId="803428590">
    <w:abstractNumId w:val="12"/>
  </w:num>
  <w:num w:numId="22" w16cid:durableId="918905532">
    <w:abstractNumId w:val="18"/>
  </w:num>
  <w:num w:numId="23" w16cid:durableId="1530220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A5"/>
    <w:rsid w:val="00007506"/>
    <w:rsid w:val="00023DBF"/>
    <w:rsid w:val="00063293"/>
    <w:rsid w:val="000660E0"/>
    <w:rsid w:val="00083936"/>
    <w:rsid w:val="00090BE3"/>
    <w:rsid w:val="000A2486"/>
    <w:rsid w:val="000A5F11"/>
    <w:rsid w:val="000A69A8"/>
    <w:rsid w:val="000C47C8"/>
    <w:rsid w:val="000C68BA"/>
    <w:rsid w:val="000D20AE"/>
    <w:rsid w:val="000F0247"/>
    <w:rsid w:val="000F2B85"/>
    <w:rsid w:val="00102FDF"/>
    <w:rsid w:val="0010713D"/>
    <w:rsid w:val="0011061F"/>
    <w:rsid w:val="0011381D"/>
    <w:rsid w:val="00116AB7"/>
    <w:rsid w:val="00125361"/>
    <w:rsid w:val="00142FEF"/>
    <w:rsid w:val="00151F39"/>
    <w:rsid w:val="0015278B"/>
    <w:rsid w:val="0015796C"/>
    <w:rsid w:val="00161D03"/>
    <w:rsid w:val="00173F0C"/>
    <w:rsid w:val="00191303"/>
    <w:rsid w:val="001B5222"/>
    <w:rsid w:val="001B66A1"/>
    <w:rsid w:val="001C2218"/>
    <w:rsid w:val="001C42DA"/>
    <w:rsid w:val="001D645F"/>
    <w:rsid w:val="001F032D"/>
    <w:rsid w:val="001F6144"/>
    <w:rsid w:val="001F778E"/>
    <w:rsid w:val="002063F0"/>
    <w:rsid w:val="00217998"/>
    <w:rsid w:val="00221C9F"/>
    <w:rsid w:val="002227BF"/>
    <w:rsid w:val="00226807"/>
    <w:rsid w:val="00241E9A"/>
    <w:rsid w:val="00241F59"/>
    <w:rsid w:val="00257F49"/>
    <w:rsid w:val="002A3B01"/>
    <w:rsid w:val="00305D8E"/>
    <w:rsid w:val="00307098"/>
    <w:rsid w:val="003164EC"/>
    <w:rsid w:val="00332A7F"/>
    <w:rsid w:val="0034102D"/>
    <w:rsid w:val="00350FEF"/>
    <w:rsid w:val="003541DB"/>
    <w:rsid w:val="00360776"/>
    <w:rsid w:val="00372CB4"/>
    <w:rsid w:val="003807E3"/>
    <w:rsid w:val="003A2616"/>
    <w:rsid w:val="003A79B3"/>
    <w:rsid w:val="003C0218"/>
    <w:rsid w:val="003D2195"/>
    <w:rsid w:val="003D6521"/>
    <w:rsid w:val="003E00F0"/>
    <w:rsid w:val="003E4977"/>
    <w:rsid w:val="003E6F3F"/>
    <w:rsid w:val="00400A85"/>
    <w:rsid w:val="00414E79"/>
    <w:rsid w:val="00440D30"/>
    <w:rsid w:val="00473C11"/>
    <w:rsid w:val="00487B9C"/>
    <w:rsid w:val="004A5252"/>
    <w:rsid w:val="004B287C"/>
    <w:rsid w:val="004B4129"/>
    <w:rsid w:val="004C0571"/>
    <w:rsid w:val="004C3727"/>
    <w:rsid w:val="004C78B0"/>
    <w:rsid w:val="00521790"/>
    <w:rsid w:val="00535587"/>
    <w:rsid w:val="00544BDE"/>
    <w:rsid w:val="00554085"/>
    <w:rsid w:val="00556DAE"/>
    <w:rsid w:val="005729A0"/>
    <w:rsid w:val="005758C0"/>
    <w:rsid w:val="005850F7"/>
    <w:rsid w:val="00597ACB"/>
    <w:rsid w:val="005A53E7"/>
    <w:rsid w:val="005B5912"/>
    <w:rsid w:val="005B7F5D"/>
    <w:rsid w:val="005C0EC5"/>
    <w:rsid w:val="005C34A6"/>
    <w:rsid w:val="005E6622"/>
    <w:rsid w:val="005E76D7"/>
    <w:rsid w:val="005F5390"/>
    <w:rsid w:val="00605161"/>
    <w:rsid w:val="00606B19"/>
    <w:rsid w:val="00607F19"/>
    <w:rsid w:val="00613965"/>
    <w:rsid w:val="00632913"/>
    <w:rsid w:val="00665272"/>
    <w:rsid w:val="00665940"/>
    <w:rsid w:val="00677C17"/>
    <w:rsid w:val="00690A7F"/>
    <w:rsid w:val="006A1DA9"/>
    <w:rsid w:val="006F495F"/>
    <w:rsid w:val="00704518"/>
    <w:rsid w:val="0070731D"/>
    <w:rsid w:val="00715E7A"/>
    <w:rsid w:val="00720B05"/>
    <w:rsid w:val="00742AE2"/>
    <w:rsid w:val="007517BE"/>
    <w:rsid w:val="00766929"/>
    <w:rsid w:val="00770200"/>
    <w:rsid w:val="00781CFA"/>
    <w:rsid w:val="0079039C"/>
    <w:rsid w:val="007A2FB5"/>
    <w:rsid w:val="007A5ECC"/>
    <w:rsid w:val="007E41FA"/>
    <w:rsid w:val="00817504"/>
    <w:rsid w:val="00831E91"/>
    <w:rsid w:val="008358EE"/>
    <w:rsid w:val="00852B01"/>
    <w:rsid w:val="00856675"/>
    <w:rsid w:val="0086008D"/>
    <w:rsid w:val="008611A6"/>
    <w:rsid w:val="00874DC9"/>
    <w:rsid w:val="008760F6"/>
    <w:rsid w:val="0088416B"/>
    <w:rsid w:val="008A5AB2"/>
    <w:rsid w:val="008B2CB4"/>
    <w:rsid w:val="008B56FC"/>
    <w:rsid w:val="008D35B8"/>
    <w:rsid w:val="009257D3"/>
    <w:rsid w:val="00925F5B"/>
    <w:rsid w:val="009433F3"/>
    <w:rsid w:val="009624D4"/>
    <w:rsid w:val="00966DA9"/>
    <w:rsid w:val="00972FE3"/>
    <w:rsid w:val="00985ACB"/>
    <w:rsid w:val="00986A1D"/>
    <w:rsid w:val="00986A6F"/>
    <w:rsid w:val="009B255C"/>
    <w:rsid w:val="009B4E2A"/>
    <w:rsid w:val="009B615F"/>
    <w:rsid w:val="009B6919"/>
    <w:rsid w:val="009D4D5C"/>
    <w:rsid w:val="009E76A8"/>
    <w:rsid w:val="00A074B5"/>
    <w:rsid w:val="00A15301"/>
    <w:rsid w:val="00A345C1"/>
    <w:rsid w:val="00A3668C"/>
    <w:rsid w:val="00A4749A"/>
    <w:rsid w:val="00A47AD9"/>
    <w:rsid w:val="00A75486"/>
    <w:rsid w:val="00A8112E"/>
    <w:rsid w:val="00AA0284"/>
    <w:rsid w:val="00AB69A1"/>
    <w:rsid w:val="00AE5147"/>
    <w:rsid w:val="00AE5F41"/>
    <w:rsid w:val="00AE78AD"/>
    <w:rsid w:val="00B03D31"/>
    <w:rsid w:val="00B22EC0"/>
    <w:rsid w:val="00B456FF"/>
    <w:rsid w:val="00B63E0E"/>
    <w:rsid w:val="00BA1320"/>
    <w:rsid w:val="00BB10F8"/>
    <w:rsid w:val="00BB3292"/>
    <w:rsid w:val="00BC2252"/>
    <w:rsid w:val="00BD0663"/>
    <w:rsid w:val="00BD5144"/>
    <w:rsid w:val="00BD7920"/>
    <w:rsid w:val="00BF282B"/>
    <w:rsid w:val="00BF288F"/>
    <w:rsid w:val="00BF6ACC"/>
    <w:rsid w:val="00C0363D"/>
    <w:rsid w:val="00C06299"/>
    <w:rsid w:val="00C33762"/>
    <w:rsid w:val="00C5384C"/>
    <w:rsid w:val="00C85A21"/>
    <w:rsid w:val="00C87F6C"/>
    <w:rsid w:val="00CB49F4"/>
    <w:rsid w:val="00CD535D"/>
    <w:rsid w:val="00CD7101"/>
    <w:rsid w:val="00CE3B8F"/>
    <w:rsid w:val="00CE5ACE"/>
    <w:rsid w:val="00CE6A05"/>
    <w:rsid w:val="00CF69D3"/>
    <w:rsid w:val="00D21D96"/>
    <w:rsid w:val="00D22966"/>
    <w:rsid w:val="00D26B7B"/>
    <w:rsid w:val="00D31E1D"/>
    <w:rsid w:val="00DA76F6"/>
    <w:rsid w:val="00DC59E4"/>
    <w:rsid w:val="00DC6E79"/>
    <w:rsid w:val="00DF152D"/>
    <w:rsid w:val="00DF7112"/>
    <w:rsid w:val="00E11731"/>
    <w:rsid w:val="00E22B75"/>
    <w:rsid w:val="00E3507A"/>
    <w:rsid w:val="00E61731"/>
    <w:rsid w:val="00E8766C"/>
    <w:rsid w:val="00E879B0"/>
    <w:rsid w:val="00EA4AA5"/>
    <w:rsid w:val="00ED08B0"/>
    <w:rsid w:val="00EF388D"/>
    <w:rsid w:val="00F37450"/>
    <w:rsid w:val="00F4117C"/>
    <w:rsid w:val="00F57801"/>
    <w:rsid w:val="00F66187"/>
    <w:rsid w:val="00F8568D"/>
    <w:rsid w:val="00FA0781"/>
    <w:rsid w:val="00FB0C40"/>
    <w:rsid w:val="00FB3384"/>
    <w:rsid w:val="00FB4977"/>
    <w:rsid w:val="00FE08D6"/>
    <w:rsid w:val="00FE2F95"/>
    <w:rsid w:val="00FE7C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2B9C8D5"/>
  <w15:docId w15:val="{CD736410-E8C1-4019-B705-D80F3DF5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5D"/>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257D3"/>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986A6F"/>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5C0EC5"/>
    <w:pPr>
      <w:contextualSpacing/>
    </w:pPr>
    <w:rPr>
      <w:rFonts w:asciiTheme="majorHAnsi" w:hAnsiTheme="majorHAnsi"/>
    </w:rPr>
  </w:style>
  <w:style w:type="paragraph" w:customStyle="1" w:styleId="Tid">
    <w:name w:val="Tid"/>
    <w:aliases w:val="plats,paragrafer"/>
    <w:basedOn w:val="Normal"/>
    <w:rsid w:val="00CD7101"/>
    <w:pPr>
      <w:contextualSpacing/>
    </w:pPr>
    <w:rPr>
      <w:rFonts w:asciiTheme="majorHAnsi" w:hAnsiTheme="majorHAnsi"/>
    </w:rPr>
  </w:style>
  <w:style w:type="table" w:customStyle="1" w:styleId="Sidfotgrundmall">
    <w:name w:val="Sidfot grundmall"/>
    <w:basedOn w:val="Normaltabell"/>
    <w:uiPriority w:val="99"/>
    <w:rsid w:val="009777A8"/>
    <w:pPr>
      <w:spacing w:after="0"/>
    </w:pPr>
    <w:rPr>
      <w:rFonts w:asciiTheme="majorHAnsi" w:hAnsiTheme="majorHAnsi"/>
    </w:rPr>
    <w:tblPr/>
  </w:style>
  <w:style w:type="paragraph" w:customStyle="1" w:styleId="BodyText21">
    <w:name w:val="Body Text 21"/>
    <w:basedOn w:val="Normal"/>
    <w:rsid w:val="00BC2252"/>
    <w:pPr>
      <w:tabs>
        <w:tab w:val="left" w:pos="1276"/>
        <w:tab w:val="left" w:pos="3969"/>
        <w:tab w:val="left" w:pos="6237"/>
      </w:tabs>
      <w:overflowPunct w:val="0"/>
      <w:autoSpaceDE w:val="0"/>
      <w:autoSpaceDN w:val="0"/>
      <w:adjustRightInd w:val="0"/>
      <w:spacing w:after="0" w:line="240" w:lineRule="auto"/>
      <w:ind w:left="1275" w:hanging="1275"/>
    </w:pPr>
    <w:rPr>
      <w:rFonts w:ascii="Times New Roman" w:eastAsia="Times New Roman" w:hAnsi="Times New Roman" w:cs="Times New Roman"/>
      <w:sz w:val="24"/>
      <w:szCs w:val="20"/>
    </w:rPr>
  </w:style>
  <w:style w:type="character" w:styleId="Sidnummer">
    <w:name w:val="page number"/>
    <w:basedOn w:val="Standardstycketeckensnitt"/>
    <w:semiHidden/>
    <w:rsid w:val="00556DAE"/>
  </w:style>
  <w:style w:type="paragraph" w:styleId="Liststycke">
    <w:name w:val="List Paragraph"/>
    <w:basedOn w:val="Normal"/>
    <w:uiPriority w:val="34"/>
    <w:qFormat/>
    <w:rsid w:val="001F778E"/>
    <w:pPr>
      <w:ind w:left="720"/>
      <w:contextualSpacing/>
    </w:pPr>
  </w:style>
  <w:style w:type="character" w:styleId="Olstomnmnande">
    <w:name w:val="Unresolved Mention"/>
    <w:basedOn w:val="Standardstycketeckensnitt"/>
    <w:uiPriority w:val="99"/>
    <w:semiHidden/>
    <w:unhideWhenUsed/>
    <w:rsid w:val="00102FDF"/>
    <w:rPr>
      <w:color w:val="605E5C"/>
      <w:shd w:val="clear" w:color="auto" w:fill="E1DFDD"/>
    </w:rPr>
  </w:style>
  <w:style w:type="character" w:customStyle="1" w:styleId="cf01">
    <w:name w:val="cf01"/>
    <w:basedOn w:val="Standardstycketeckensnitt"/>
    <w:rsid w:val="00102FDF"/>
    <w:rPr>
      <w:rFonts w:ascii="Segoe UI" w:hAnsi="Segoe UI" w:cs="Segoe UI" w:hint="default"/>
      <w:i/>
      <w:iCs/>
      <w:sz w:val="18"/>
      <w:szCs w:val="18"/>
    </w:rPr>
  </w:style>
  <w:style w:type="character" w:styleId="Kommentarsreferens">
    <w:name w:val="annotation reference"/>
    <w:basedOn w:val="Standardstycketeckensnitt"/>
    <w:uiPriority w:val="99"/>
    <w:semiHidden/>
    <w:unhideWhenUsed/>
    <w:rsid w:val="003807E3"/>
    <w:rPr>
      <w:sz w:val="16"/>
      <w:szCs w:val="16"/>
    </w:rPr>
  </w:style>
  <w:style w:type="paragraph" w:styleId="Kommentarer">
    <w:name w:val="annotation text"/>
    <w:basedOn w:val="Normal"/>
    <w:link w:val="KommentarerChar"/>
    <w:uiPriority w:val="99"/>
    <w:unhideWhenUsed/>
    <w:rsid w:val="003807E3"/>
    <w:pPr>
      <w:spacing w:line="240" w:lineRule="auto"/>
    </w:pPr>
    <w:rPr>
      <w:sz w:val="20"/>
      <w:szCs w:val="20"/>
    </w:rPr>
  </w:style>
  <w:style w:type="character" w:customStyle="1" w:styleId="KommentarerChar">
    <w:name w:val="Kommentarer Char"/>
    <w:basedOn w:val="Standardstycketeckensnitt"/>
    <w:link w:val="Kommentarer"/>
    <w:uiPriority w:val="99"/>
    <w:rsid w:val="003807E3"/>
    <w:rPr>
      <w:sz w:val="20"/>
      <w:szCs w:val="20"/>
    </w:rPr>
  </w:style>
  <w:style w:type="paragraph" w:styleId="Kommentarsmne">
    <w:name w:val="annotation subject"/>
    <w:basedOn w:val="Kommentarer"/>
    <w:next w:val="Kommentarer"/>
    <w:link w:val="KommentarsmneChar"/>
    <w:uiPriority w:val="99"/>
    <w:semiHidden/>
    <w:unhideWhenUsed/>
    <w:rsid w:val="003807E3"/>
    <w:rPr>
      <w:b/>
      <w:bCs/>
    </w:rPr>
  </w:style>
  <w:style w:type="character" w:customStyle="1" w:styleId="KommentarsmneChar">
    <w:name w:val="Kommentarsämne Char"/>
    <w:basedOn w:val="KommentarerChar"/>
    <w:link w:val="Kommentarsmne"/>
    <w:uiPriority w:val="99"/>
    <w:semiHidden/>
    <w:rsid w:val="00380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eborgonline.sharepoint.com/sites/lrus/SitePages/Facklig%20Samverkan%20Protokoll.aspx?from=SendByEmail&amp;e=oA_i6IiHlEOWu6gfaNQzaw&amp;at=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teborgonline.sharepoint.com/sites/mvv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6918-8B95-4AEA-A051-79260F36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1443</Words>
  <Characters>7649</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[dokumentnamn]</vt:lpstr>
    </vt:vector>
  </TitlesOfParts>
  <Company>[Organisationsnamn]</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linda.heldebring@vastra.goteborg.se</dc:creator>
  <dc:description/>
  <cp:lastModifiedBy>Linda Heldebring</cp:lastModifiedBy>
  <cp:revision>6</cp:revision>
  <cp:lastPrinted>2024-10-22T08:17:00Z</cp:lastPrinted>
  <dcterms:created xsi:type="dcterms:W3CDTF">2024-10-23T12:53:00Z</dcterms:created>
  <dcterms:modified xsi:type="dcterms:W3CDTF">2024-11-25T12:03:00Z</dcterms:modified>
</cp:coreProperties>
</file>